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63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28"/>
        <w:gridCol w:w="2835"/>
      </w:tblGrid>
      <w:tr w:rsidR="003C3155" w:rsidRPr="000824BC" w:rsidTr="00370F72">
        <w:tc>
          <w:tcPr>
            <w:tcW w:w="7428" w:type="dxa"/>
          </w:tcPr>
          <w:p w:rsidR="003C3155" w:rsidRPr="000824BC" w:rsidRDefault="003C3155">
            <w:pPr>
              <w:pStyle w:val="Jutumullitekst1"/>
              <w:rPr>
                <w:rFonts w:asciiTheme="minorHAnsi" w:hAnsiTheme="minorHAnsi" w:cs="Times New Roman"/>
                <w:bCs/>
                <w:sz w:val="20"/>
                <w:szCs w:val="19"/>
              </w:rPr>
            </w:pPr>
          </w:p>
        </w:tc>
        <w:tc>
          <w:tcPr>
            <w:tcW w:w="2835" w:type="dxa"/>
          </w:tcPr>
          <w:p w:rsidR="003C3155" w:rsidRPr="000824BC" w:rsidRDefault="004A7AC8">
            <w:pPr>
              <w:pStyle w:val="Pealkiri1"/>
              <w:rPr>
                <w:rFonts w:asciiTheme="minorHAnsi" w:hAnsiTheme="minorHAnsi"/>
                <w:bCs w:val="0"/>
                <w:sz w:val="20"/>
                <w:szCs w:val="19"/>
              </w:rPr>
            </w:pPr>
            <w:r w:rsidRPr="000824BC">
              <w:rPr>
                <w:rFonts w:asciiTheme="minorHAnsi" w:hAnsiTheme="minorHAnsi"/>
                <w:bCs w:val="0"/>
                <w:sz w:val="20"/>
                <w:szCs w:val="19"/>
              </w:rPr>
              <w:t xml:space="preserve">                                        </w:t>
            </w:r>
            <w:r w:rsidR="003C3155" w:rsidRPr="000824BC">
              <w:rPr>
                <w:rFonts w:asciiTheme="minorHAnsi" w:hAnsiTheme="minorHAnsi"/>
                <w:bCs w:val="0"/>
                <w:sz w:val="20"/>
                <w:szCs w:val="19"/>
              </w:rPr>
              <w:t xml:space="preserve">Lisa </w:t>
            </w:r>
            <w:r w:rsidR="001B0347" w:rsidRPr="000824BC">
              <w:rPr>
                <w:rFonts w:asciiTheme="minorHAnsi" w:hAnsiTheme="minorHAnsi"/>
                <w:bCs w:val="0"/>
                <w:sz w:val="20"/>
                <w:szCs w:val="19"/>
              </w:rPr>
              <w:t>2</w:t>
            </w:r>
          </w:p>
        </w:tc>
      </w:tr>
      <w:tr w:rsidR="003C3155" w:rsidRPr="000824BC" w:rsidTr="00370F72">
        <w:tc>
          <w:tcPr>
            <w:tcW w:w="7428" w:type="dxa"/>
          </w:tcPr>
          <w:p w:rsidR="003C3155" w:rsidRPr="000824BC" w:rsidRDefault="003C3155">
            <w:pPr>
              <w:rPr>
                <w:rFonts w:asciiTheme="minorHAnsi" w:hAnsiTheme="minorHAnsi"/>
                <w:bCs/>
                <w:sz w:val="20"/>
                <w:szCs w:val="19"/>
              </w:rPr>
            </w:pPr>
          </w:p>
        </w:tc>
        <w:tc>
          <w:tcPr>
            <w:tcW w:w="2835" w:type="dxa"/>
          </w:tcPr>
          <w:p w:rsidR="003C3155" w:rsidRPr="000824BC" w:rsidRDefault="003C3155" w:rsidP="004A7AC8">
            <w:pPr>
              <w:pStyle w:val="Jutumullitekst1"/>
              <w:rPr>
                <w:rFonts w:asciiTheme="minorHAnsi" w:hAnsiTheme="minorHAnsi"/>
                <w:bCs/>
                <w:sz w:val="20"/>
                <w:szCs w:val="19"/>
              </w:rPr>
            </w:pPr>
          </w:p>
        </w:tc>
      </w:tr>
    </w:tbl>
    <w:p w:rsidR="003C3155" w:rsidRPr="000824BC" w:rsidRDefault="00747B05" w:rsidP="00115F83">
      <w:pPr>
        <w:pStyle w:val="Kehatekst"/>
        <w:tabs>
          <w:tab w:val="left" w:pos="567"/>
        </w:tabs>
        <w:spacing w:before="80" w:after="80"/>
        <w:rPr>
          <w:rFonts w:asciiTheme="minorHAnsi" w:hAnsiTheme="minorHAnsi"/>
          <w:b/>
          <w:bCs/>
          <w:caps/>
          <w:szCs w:val="19"/>
        </w:rPr>
      </w:pPr>
      <w:r w:rsidRPr="000824BC">
        <w:rPr>
          <w:rFonts w:asciiTheme="minorHAnsi" w:hAnsiTheme="minorHAnsi"/>
          <w:b/>
          <w:bCs/>
          <w:caps/>
          <w:szCs w:val="19"/>
        </w:rPr>
        <w:t xml:space="preserve">      </w:t>
      </w:r>
      <w:r w:rsidR="00115F83" w:rsidRPr="000824BC">
        <w:rPr>
          <w:rFonts w:asciiTheme="minorHAnsi" w:hAnsiTheme="minorHAnsi"/>
          <w:b/>
          <w:bCs/>
          <w:caps/>
          <w:szCs w:val="19"/>
        </w:rPr>
        <w:t xml:space="preserve">  </w:t>
      </w:r>
      <w:r w:rsidR="00B56CB1" w:rsidRPr="000824BC">
        <w:rPr>
          <w:rFonts w:asciiTheme="minorHAnsi" w:hAnsiTheme="minorHAnsi"/>
          <w:b/>
          <w:bCs/>
          <w:caps/>
          <w:szCs w:val="19"/>
        </w:rPr>
        <w:t>Tehniline kirjeldus</w:t>
      </w:r>
    </w:p>
    <w:p w:rsidR="00115F83" w:rsidRPr="000824BC" w:rsidRDefault="00115F83" w:rsidP="00115F83">
      <w:pPr>
        <w:pStyle w:val="Kehatekst"/>
        <w:tabs>
          <w:tab w:val="left" w:pos="567"/>
        </w:tabs>
        <w:rPr>
          <w:rFonts w:asciiTheme="minorHAnsi" w:hAnsiTheme="minorHAnsi"/>
          <w:b/>
          <w:bCs/>
          <w:caps/>
          <w:szCs w:val="19"/>
        </w:rPr>
      </w:pPr>
    </w:p>
    <w:tbl>
      <w:tblPr>
        <w:tblW w:w="10207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8"/>
        <w:gridCol w:w="1810"/>
        <w:gridCol w:w="2637"/>
        <w:gridCol w:w="5192"/>
      </w:tblGrid>
      <w:tr w:rsidR="003C3155" w:rsidRPr="000824BC" w:rsidTr="003F5C4F">
        <w:trPr>
          <w:trHeight w:val="396"/>
        </w:trPr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3155" w:rsidRPr="000824BC" w:rsidRDefault="003C3155" w:rsidP="004D331B">
            <w:pPr>
              <w:pStyle w:val="Kehatekst"/>
              <w:numPr>
                <w:ilvl w:val="0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44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3155" w:rsidRPr="000824BC" w:rsidRDefault="003C3155" w:rsidP="004D331B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bCs/>
                <w:caps/>
                <w:szCs w:val="19"/>
              </w:rPr>
            </w:pPr>
            <w:r w:rsidRPr="000824BC">
              <w:rPr>
                <w:rFonts w:asciiTheme="minorHAnsi" w:hAnsiTheme="minorHAnsi"/>
                <w:b/>
                <w:bCs/>
                <w:caps/>
                <w:szCs w:val="19"/>
              </w:rPr>
              <w:t>ÜLDINE</w:t>
            </w:r>
          </w:p>
        </w:tc>
        <w:tc>
          <w:tcPr>
            <w:tcW w:w="5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C3155" w:rsidRPr="000824BC" w:rsidRDefault="003C3155" w:rsidP="004D331B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bCs/>
                <w:szCs w:val="19"/>
              </w:rPr>
            </w:pPr>
          </w:p>
        </w:tc>
      </w:tr>
      <w:tr w:rsidR="003C3155" w:rsidRPr="000824BC" w:rsidTr="003F5C4F">
        <w:trPr>
          <w:trHeight w:val="10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3155" w:rsidRPr="000824BC" w:rsidRDefault="003C3155" w:rsidP="00240ACC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3155" w:rsidRPr="000824BC" w:rsidRDefault="003C3155" w:rsidP="00240ACC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Hanke nimetus</w:t>
            </w:r>
          </w:p>
        </w:tc>
        <w:tc>
          <w:tcPr>
            <w:tcW w:w="78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3155" w:rsidRPr="000824BC" w:rsidRDefault="000C1655" w:rsidP="00983F03">
            <w:pPr>
              <w:pStyle w:val="Taandegakehatekst"/>
              <w:tabs>
                <w:tab w:val="left" w:pos="567"/>
              </w:tabs>
              <w:spacing w:before="80" w:after="80"/>
              <w:ind w:left="0"/>
              <w:jc w:val="left"/>
              <w:rPr>
                <w:rFonts w:asciiTheme="minorHAnsi" w:hAnsiTheme="minorHAnsi"/>
                <w:sz w:val="20"/>
                <w:szCs w:val="19"/>
              </w:rPr>
            </w:pPr>
            <w:r>
              <w:rPr>
                <w:rFonts w:asciiTheme="minorHAnsi" w:hAnsiTheme="minorHAnsi"/>
                <w:sz w:val="20"/>
                <w:szCs w:val="19"/>
              </w:rPr>
              <w:t xml:space="preserve">MUUGA SADAMA </w:t>
            </w:r>
            <w:r w:rsidRPr="000C1655">
              <w:rPr>
                <w:rFonts w:asciiTheme="minorHAnsi" w:hAnsiTheme="minorHAnsi"/>
                <w:sz w:val="20"/>
                <w:szCs w:val="19"/>
              </w:rPr>
              <w:t>KAIDELE NR 4, 11 JA 12  UU</w:t>
            </w:r>
            <w:r w:rsidR="00DE0E40">
              <w:rPr>
                <w:rFonts w:asciiTheme="minorHAnsi" w:hAnsiTheme="minorHAnsi"/>
                <w:sz w:val="20"/>
                <w:szCs w:val="19"/>
              </w:rPr>
              <w:t>T</w:t>
            </w:r>
            <w:r w:rsidRPr="000C1655">
              <w:rPr>
                <w:rFonts w:asciiTheme="minorHAnsi" w:hAnsiTheme="minorHAnsi"/>
                <w:sz w:val="20"/>
                <w:szCs w:val="19"/>
              </w:rPr>
              <w:t>E PROTEKTORVÖÖ</w:t>
            </w:r>
            <w:r w:rsidR="00DE0E40">
              <w:rPr>
                <w:rFonts w:asciiTheme="minorHAnsi" w:hAnsiTheme="minorHAnsi"/>
                <w:sz w:val="20"/>
                <w:szCs w:val="19"/>
              </w:rPr>
              <w:t>DE</w:t>
            </w:r>
            <w:r w:rsidRPr="000C1655">
              <w:rPr>
                <w:rFonts w:asciiTheme="minorHAnsi" w:hAnsiTheme="minorHAnsi"/>
                <w:sz w:val="20"/>
                <w:szCs w:val="19"/>
              </w:rPr>
              <w:t xml:space="preserve"> PAIGALDAMINE            </w:t>
            </w:r>
          </w:p>
        </w:tc>
      </w:tr>
      <w:tr w:rsidR="003C3155" w:rsidRPr="000824BC" w:rsidTr="003F5C4F">
        <w:trPr>
          <w:trHeight w:val="116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3C3155" w:rsidRPr="000824BC" w:rsidRDefault="003C3155" w:rsidP="00240ACC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:rsidR="003C3155" w:rsidRPr="000824BC" w:rsidRDefault="003C3155" w:rsidP="00240ACC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Töövõtu vorm</w:t>
            </w:r>
          </w:p>
        </w:tc>
        <w:tc>
          <w:tcPr>
            <w:tcW w:w="7829" w:type="dxa"/>
            <w:gridSpan w:val="2"/>
            <w:tcBorders>
              <w:bottom w:val="single" w:sz="4" w:space="0" w:color="auto"/>
            </w:tcBorders>
            <w:vAlign w:val="center"/>
          </w:tcPr>
          <w:p w:rsidR="003C3155" w:rsidRPr="000824BC" w:rsidRDefault="00A65C3F" w:rsidP="00240ACC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P</w:t>
            </w:r>
            <w:r w:rsidR="003C3155" w:rsidRPr="000824BC">
              <w:rPr>
                <w:rFonts w:asciiTheme="minorHAnsi" w:hAnsiTheme="minorHAnsi"/>
                <w:bCs/>
                <w:szCs w:val="19"/>
              </w:rPr>
              <w:t>eatöövõtt</w:t>
            </w:r>
            <w:r w:rsidRPr="000824BC">
              <w:rPr>
                <w:rFonts w:asciiTheme="minorHAnsi" w:hAnsiTheme="minorHAnsi"/>
                <w:bCs/>
                <w:szCs w:val="19"/>
              </w:rPr>
              <w:t xml:space="preserve">   </w:t>
            </w:r>
          </w:p>
        </w:tc>
      </w:tr>
      <w:tr w:rsidR="009C7B6B" w:rsidRPr="000824BC" w:rsidTr="003F5C4F">
        <w:trPr>
          <w:trHeight w:val="284"/>
        </w:trPr>
        <w:tc>
          <w:tcPr>
            <w:tcW w:w="568" w:type="dxa"/>
            <w:tcBorders>
              <w:bottom w:val="single" w:sz="4" w:space="0" w:color="auto"/>
            </w:tcBorders>
          </w:tcPr>
          <w:p w:rsidR="003C3155" w:rsidRPr="000824BC" w:rsidRDefault="003C3155" w:rsidP="000145F0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:rsidR="003C3155" w:rsidRPr="00E47ED0" w:rsidRDefault="003C3155" w:rsidP="000145F0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Cs/>
                <w:szCs w:val="20"/>
              </w:rPr>
            </w:pPr>
            <w:r w:rsidRPr="00E47ED0">
              <w:rPr>
                <w:rFonts w:asciiTheme="minorHAnsi" w:hAnsiTheme="minorHAnsi"/>
                <w:bCs/>
                <w:szCs w:val="20"/>
              </w:rPr>
              <w:t xml:space="preserve">Töö </w:t>
            </w:r>
            <w:r w:rsidR="00E407F2" w:rsidRPr="00E47ED0">
              <w:rPr>
                <w:rFonts w:asciiTheme="minorHAnsi" w:hAnsiTheme="minorHAnsi"/>
                <w:bCs/>
                <w:szCs w:val="20"/>
              </w:rPr>
              <w:t>tähtaeg</w:t>
            </w:r>
          </w:p>
        </w:tc>
        <w:tc>
          <w:tcPr>
            <w:tcW w:w="7829" w:type="dxa"/>
            <w:gridSpan w:val="2"/>
            <w:tcBorders>
              <w:bottom w:val="single" w:sz="4" w:space="0" w:color="auto"/>
            </w:tcBorders>
            <w:vAlign w:val="center"/>
          </w:tcPr>
          <w:p w:rsidR="000145F0" w:rsidRPr="000C1655" w:rsidRDefault="001D1E67" w:rsidP="000145F0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szCs w:val="20"/>
              </w:rPr>
            </w:pPr>
            <w:r>
              <w:rPr>
                <w:rFonts w:asciiTheme="minorHAnsi" w:hAnsiTheme="minorHAnsi"/>
                <w:b/>
                <w:szCs w:val="20"/>
              </w:rPr>
              <w:t>9</w:t>
            </w:r>
            <w:r w:rsidR="000C1655" w:rsidRPr="000C1655">
              <w:rPr>
                <w:rFonts w:asciiTheme="minorHAnsi" w:hAnsiTheme="minorHAnsi"/>
                <w:b/>
                <w:szCs w:val="20"/>
              </w:rPr>
              <w:t xml:space="preserve"> kuud peale Lepingu sõlmimist</w:t>
            </w:r>
          </w:p>
        </w:tc>
      </w:tr>
    </w:tbl>
    <w:p w:rsidR="00ED664E" w:rsidRPr="000824BC" w:rsidRDefault="00ED664E">
      <w:pPr>
        <w:rPr>
          <w:rFonts w:asciiTheme="minorHAnsi" w:hAnsiTheme="minorHAnsi"/>
          <w:sz w:val="20"/>
          <w:szCs w:val="19"/>
        </w:rPr>
      </w:pPr>
    </w:p>
    <w:tbl>
      <w:tblPr>
        <w:tblW w:w="10209" w:type="dxa"/>
        <w:tblInd w:w="-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9"/>
        <w:gridCol w:w="9640"/>
      </w:tblGrid>
      <w:tr w:rsidR="00ED664E" w:rsidRPr="000824BC" w:rsidTr="00BE5023">
        <w:trPr>
          <w:trHeight w:val="203"/>
        </w:trPr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4E" w:rsidRPr="000824BC" w:rsidRDefault="00ED664E" w:rsidP="004D331B">
            <w:pPr>
              <w:pStyle w:val="Kehatekst"/>
              <w:numPr>
                <w:ilvl w:val="0"/>
                <w:numId w:val="4"/>
              </w:numPr>
              <w:tabs>
                <w:tab w:val="left" w:pos="567"/>
              </w:tabs>
              <w:spacing w:after="8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D664E" w:rsidRPr="000824BC" w:rsidRDefault="00AF7B26" w:rsidP="00C45D90">
            <w:pPr>
              <w:pStyle w:val="Kehatekst"/>
              <w:tabs>
                <w:tab w:val="left" w:pos="567"/>
              </w:tabs>
              <w:spacing w:after="80"/>
              <w:rPr>
                <w:rFonts w:asciiTheme="minorHAnsi" w:hAnsiTheme="minorHAnsi"/>
                <w:b/>
                <w:bCs/>
                <w:szCs w:val="19"/>
              </w:rPr>
            </w:pPr>
            <w:r w:rsidRPr="000824BC">
              <w:rPr>
                <w:rFonts w:asciiTheme="minorHAnsi" w:hAnsiTheme="minorHAnsi"/>
                <w:b/>
                <w:bCs/>
                <w:caps/>
                <w:szCs w:val="19"/>
              </w:rPr>
              <w:t>hanke</w:t>
            </w:r>
            <w:r w:rsidR="00ED664E" w:rsidRPr="000824BC">
              <w:rPr>
                <w:rFonts w:asciiTheme="minorHAnsi" w:hAnsiTheme="minorHAnsi"/>
                <w:b/>
                <w:bCs/>
                <w:caps/>
                <w:szCs w:val="19"/>
              </w:rPr>
              <w:t xml:space="preserve"> kirjeldus</w:t>
            </w:r>
            <w:r w:rsidR="00E83021" w:rsidRPr="000824BC">
              <w:rPr>
                <w:rFonts w:asciiTheme="minorHAnsi" w:hAnsiTheme="minorHAnsi"/>
                <w:b/>
                <w:bCs/>
                <w:caps/>
                <w:szCs w:val="19"/>
              </w:rPr>
              <w:t xml:space="preserve"> </w:t>
            </w:r>
          </w:p>
        </w:tc>
      </w:tr>
      <w:tr w:rsidR="000A2D5B" w:rsidRPr="000824BC" w:rsidTr="00BE5023">
        <w:trPr>
          <w:trHeight w:val="80"/>
        </w:trPr>
        <w:tc>
          <w:tcPr>
            <w:tcW w:w="569" w:type="dxa"/>
            <w:tcBorders>
              <w:top w:val="single" w:sz="4" w:space="0" w:color="auto"/>
              <w:bottom w:val="nil"/>
            </w:tcBorders>
          </w:tcPr>
          <w:p w:rsidR="00FE00F6" w:rsidRPr="000824BC" w:rsidRDefault="00FE00F6" w:rsidP="006122EA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60" w:after="3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E00F6" w:rsidRPr="000824BC" w:rsidRDefault="00C45D90" w:rsidP="00272799">
            <w:pPr>
              <w:pStyle w:val="Kehatekst"/>
              <w:tabs>
                <w:tab w:val="left" w:pos="567"/>
              </w:tabs>
              <w:spacing w:before="30" w:after="20"/>
              <w:contextualSpacing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 xml:space="preserve">Muuga sadama </w:t>
            </w:r>
            <w:r w:rsidR="000C1655" w:rsidRPr="000C1655">
              <w:rPr>
                <w:rFonts w:asciiTheme="minorHAnsi" w:hAnsiTheme="minorHAnsi"/>
                <w:bCs/>
                <w:szCs w:val="19"/>
              </w:rPr>
              <w:t>kaidele nr 4, 11 ja 12  uu</w:t>
            </w:r>
            <w:r w:rsidR="00DE0E40">
              <w:rPr>
                <w:rFonts w:asciiTheme="minorHAnsi" w:hAnsiTheme="minorHAnsi"/>
                <w:bCs/>
                <w:szCs w:val="19"/>
              </w:rPr>
              <w:t>t</w:t>
            </w:r>
            <w:r w:rsidR="000C1655" w:rsidRPr="000C1655">
              <w:rPr>
                <w:rFonts w:asciiTheme="minorHAnsi" w:hAnsiTheme="minorHAnsi"/>
                <w:bCs/>
                <w:szCs w:val="19"/>
              </w:rPr>
              <w:t>e protektorvöö</w:t>
            </w:r>
            <w:r w:rsidR="00DE0E40">
              <w:rPr>
                <w:rFonts w:asciiTheme="minorHAnsi" w:hAnsiTheme="minorHAnsi"/>
                <w:bCs/>
                <w:szCs w:val="19"/>
              </w:rPr>
              <w:t>de</w:t>
            </w:r>
            <w:r w:rsidR="000C1655" w:rsidRPr="000C1655">
              <w:rPr>
                <w:rFonts w:asciiTheme="minorHAnsi" w:hAnsiTheme="minorHAnsi"/>
                <w:bCs/>
                <w:szCs w:val="19"/>
              </w:rPr>
              <w:t xml:space="preserve"> paigaldamine</w:t>
            </w:r>
            <w:r w:rsidR="000C1655">
              <w:rPr>
                <w:rFonts w:asciiTheme="minorHAnsi" w:hAnsiTheme="minorHAnsi"/>
                <w:bCs/>
                <w:szCs w:val="19"/>
              </w:rPr>
              <w:t>, sh</w:t>
            </w:r>
            <w:r w:rsidR="00B8517E" w:rsidRPr="000824BC">
              <w:rPr>
                <w:rFonts w:asciiTheme="minorHAnsi" w:hAnsiTheme="minorHAnsi"/>
                <w:bCs/>
                <w:szCs w:val="19"/>
              </w:rPr>
              <w:t>:</w:t>
            </w:r>
            <w:r w:rsidRPr="000824BC">
              <w:rPr>
                <w:rFonts w:asciiTheme="minorHAnsi" w:hAnsiTheme="minorHAnsi"/>
                <w:bCs/>
                <w:szCs w:val="19"/>
              </w:rPr>
              <w:t xml:space="preserve"> </w:t>
            </w:r>
          </w:p>
        </w:tc>
      </w:tr>
      <w:tr w:rsidR="007D015F" w:rsidRPr="000824BC" w:rsidTr="00BE5023">
        <w:trPr>
          <w:trHeight w:val="80"/>
        </w:trPr>
        <w:tc>
          <w:tcPr>
            <w:tcW w:w="569" w:type="dxa"/>
            <w:tcBorders>
              <w:top w:val="nil"/>
              <w:left w:val="single" w:sz="4" w:space="0" w:color="auto"/>
              <w:bottom w:val="nil"/>
            </w:tcBorders>
          </w:tcPr>
          <w:p w:rsidR="007D015F" w:rsidRPr="000824BC" w:rsidRDefault="007D015F" w:rsidP="00B8517E">
            <w:pPr>
              <w:pStyle w:val="Kehatekst"/>
              <w:tabs>
                <w:tab w:val="left" w:pos="567"/>
              </w:tabs>
              <w:spacing w:before="50" w:after="5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D015F" w:rsidRPr="00C26386" w:rsidRDefault="000C1655" w:rsidP="00072C79">
            <w:pPr>
              <w:pStyle w:val="Loendilik"/>
              <w:numPr>
                <w:ilvl w:val="2"/>
                <w:numId w:val="4"/>
              </w:numPr>
              <w:rPr>
                <w:rFonts w:asciiTheme="minorHAnsi" w:hAnsiTheme="minorHAnsi"/>
                <w:bCs/>
                <w:sz w:val="20"/>
                <w:szCs w:val="19"/>
              </w:rPr>
            </w:pPr>
            <w:r>
              <w:rPr>
                <w:rFonts w:ascii="Calibri" w:hAnsi="Calibri" w:cs="Arial"/>
                <w:sz w:val="20"/>
                <w:szCs w:val="18"/>
              </w:rPr>
              <w:t xml:space="preserve">Kai 4 – </w:t>
            </w:r>
            <w:r w:rsidR="001D1E67">
              <w:rPr>
                <w:rFonts w:ascii="Calibri" w:hAnsi="Calibri" w:cs="Arial"/>
                <w:sz w:val="20"/>
                <w:szCs w:val="18"/>
              </w:rPr>
              <w:t xml:space="preserve"> </w:t>
            </w:r>
            <w:r>
              <w:rPr>
                <w:rFonts w:ascii="Calibri" w:hAnsi="Calibri" w:cs="Arial"/>
                <w:sz w:val="20"/>
                <w:szCs w:val="18"/>
              </w:rPr>
              <w:t xml:space="preserve">165 tk </w:t>
            </w:r>
            <w:r w:rsidRPr="000C1655">
              <w:rPr>
                <w:rFonts w:ascii="Calibri" w:hAnsi="Calibri" w:cs="Arial"/>
                <w:sz w:val="20"/>
                <w:szCs w:val="18"/>
              </w:rPr>
              <w:t>MME 202AT või analoog</w:t>
            </w:r>
            <w:r>
              <w:rPr>
                <w:rFonts w:ascii="Calibri" w:hAnsi="Calibri" w:cs="Arial"/>
                <w:sz w:val="20"/>
                <w:szCs w:val="18"/>
              </w:rPr>
              <w:t xml:space="preserve"> </w:t>
            </w:r>
            <w:r w:rsidRPr="000C1655">
              <w:rPr>
                <w:rFonts w:asciiTheme="minorHAnsi" w:hAnsiTheme="minorHAnsi"/>
                <w:bCs/>
                <w:sz w:val="20"/>
                <w:szCs w:val="19"/>
              </w:rPr>
              <w:t>(</w:t>
            </w:r>
            <w:r w:rsidRPr="000C1655">
              <w:rPr>
                <w:rFonts w:asciiTheme="minorHAnsi" w:hAnsiTheme="minorHAnsi"/>
                <w:b/>
                <w:bCs/>
                <w:sz w:val="20"/>
                <w:szCs w:val="19"/>
              </w:rPr>
              <w:t>Lisa 2.</w:t>
            </w:r>
            <w:r>
              <w:rPr>
                <w:rFonts w:asciiTheme="minorHAnsi" w:hAnsiTheme="minorHAnsi"/>
                <w:b/>
                <w:bCs/>
                <w:sz w:val="20"/>
                <w:szCs w:val="19"/>
              </w:rPr>
              <w:t>1</w:t>
            </w:r>
            <w:r w:rsidRPr="000C1655">
              <w:rPr>
                <w:rFonts w:asciiTheme="minorHAnsi" w:hAnsiTheme="minorHAnsi"/>
                <w:bCs/>
                <w:sz w:val="20"/>
                <w:szCs w:val="19"/>
              </w:rPr>
              <w:t>)</w:t>
            </w:r>
            <w:r w:rsidR="00A136EF" w:rsidRPr="00C26386">
              <w:rPr>
                <w:rFonts w:asciiTheme="minorHAnsi" w:hAnsiTheme="minorHAnsi"/>
                <w:bCs/>
                <w:sz w:val="20"/>
                <w:szCs w:val="19"/>
              </w:rPr>
              <w:t>;</w:t>
            </w:r>
          </w:p>
        </w:tc>
      </w:tr>
      <w:tr w:rsidR="001D1E67" w:rsidRPr="000824BC" w:rsidTr="00BE5023">
        <w:trPr>
          <w:trHeight w:val="80"/>
        </w:trPr>
        <w:tc>
          <w:tcPr>
            <w:tcW w:w="569" w:type="dxa"/>
            <w:tcBorders>
              <w:top w:val="nil"/>
              <w:left w:val="single" w:sz="4" w:space="0" w:color="auto"/>
              <w:bottom w:val="nil"/>
            </w:tcBorders>
          </w:tcPr>
          <w:p w:rsidR="001D1E67" w:rsidRPr="000824BC" w:rsidRDefault="001D1E67" w:rsidP="00B8517E">
            <w:pPr>
              <w:pStyle w:val="Kehatekst"/>
              <w:tabs>
                <w:tab w:val="left" w:pos="567"/>
              </w:tabs>
              <w:spacing w:before="50" w:after="5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D1E67" w:rsidRPr="001D1E67" w:rsidRDefault="001D1E67" w:rsidP="001D1E67">
            <w:pPr>
              <w:pStyle w:val="Loendilik"/>
              <w:numPr>
                <w:ilvl w:val="2"/>
                <w:numId w:val="4"/>
              </w:numPr>
              <w:rPr>
                <w:rFonts w:asciiTheme="minorHAnsi" w:hAnsiTheme="minorHAnsi"/>
                <w:bCs/>
                <w:sz w:val="20"/>
                <w:szCs w:val="19"/>
              </w:rPr>
            </w:pPr>
            <w:r>
              <w:rPr>
                <w:rFonts w:ascii="Calibri" w:hAnsi="Calibri" w:cs="Arial"/>
                <w:sz w:val="20"/>
                <w:szCs w:val="18"/>
              </w:rPr>
              <w:t>Kai 11 –  216 tk</w:t>
            </w:r>
            <w:r>
              <w:t xml:space="preserve"> </w:t>
            </w:r>
            <w:r w:rsidRPr="000C1655">
              <w:rPr>
                <w:rFonts w:ascii="Calibri" w:hAnsi="Calibri" w:cs="Arial"/>
                <w:sz w:val="20"/>
                <w:szCs w:val="18"/>
              </w:rPr>
              <w:t>MME 71AT või analoog</w:t>
            </w:r>
            <w:r>
              <w:rPr>
                <w:rFonts w:ascii="Calibri" w:hAnsi="Calibri" w:cs="Arial"/>
                <w:sz w:val="20"/>
                <w:szCs w:val="18"/>
              </w:rPr>
              <w:t xml:space="preserve"> </w:t>
            </w:r>
            <w:r w:rsidRPr="000C1655">
              <w:rPr>
                <w:rFonts w:asciiTheme="minorHAnsi" w:hAnsiTheme="minorHAnsi"/>
                <w:bCs/>
                <w:sz w:val="20"/>
                <w:szCs w:val="19"/>
              </w:rPr>
              <w:t>(</w:t>
            </w:r>
            <w:r w:rsidRPr="000C1655">
              <w:rPr>
                <w:rFonts w:asciiTheme="minorHAnsi" w:hAnsiTheme="minorHAnsi"/>
                <w:b/>
                <w:bCs/>
                <w:sz w:val="20"/>
                <w:szCs w:val="19"/>
              </w:rPr>
              <w:t>Lisa 2.</w:t>
            </w:r>
            <w:r>
              <w:rPr>
                <w:rFonts w:asciiTheme="minorHAnsi" w:hAnsiTheme="minorHAnsi"/>
                <w:b/>
                <w:bCs/>
                <w:sz w:val="20"/>
                <w:szCs w:val="19"/>
              </w:rPr>
              <w:t>2</w:t>
            </w:r>
            <w:r w:rsidRPr="000C1655">
              <w:rPr>
                <w:rFonts w:asciiTheme="minorHAnsi" w:hAnsiTheme="minorHAnsi"/>
                <w:bCs/>
                <w:sz w:val="20"/>
                <w:szCs w:val="19"/>
              </w:rPr>
              <w:t>)</w:t>
            </w:r>
            <w:r w:rsidRPr="00C26386">
              <w:rPr>
                <w:rFonts w:asciiTheme="minorHAnsi" w:hAnsiTheme="minorHAnsi"/>
                <w:bCs/>
                <w:sz w:val="20"/>
                <w:szCs w:val="19"/>
              </w:rPr>
              <w:t>;</w:t>
            </w:r>
          </w:p>
        </w:tc>
      </w:tr>
      <w:tr w:rsidR="000A2D5B" w:rsidRPr="000824BC" w:rsidTr="00BE5023">
        <w:trPr>
          <w:trHeight w:val="80"/>
        </w:trPr>
        <w:tc>
          <w:tcPr>
            <w:tcW w:w="569" w:type="dxa"/>
            <w:tcBorders>
              <w:top w:val="nil"/>
              <w:left w:val="single" w:sz="4" w:space="0" w:color="auto"/>
              <w:bottom w:val="nil"/>
            </w:tcBorders>
          </w:tcPr>
          <w:p w:rsidR="00B8517E" w:rsidRPr="000824BC" w:rsidRDefault="00B8517E" w:rsidP="00B8517E">
            <w:pPr>
              <w:pStyle w:val="Kehatekst"/>
              <w:tabs>
                <w:tab w:val="left" w:pos="567"/>
              </w:tabs>
              <w:spacing w:before="50" w:after="5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74C7B" w:rsidRPr="00C26386" w:rsidRDefault="000C1655" w:rsidP="00072C79">
            <w:pPr>
              <w:pStyle w:val="Loendilik"/>
              <w:numPr>
                <w:ilvl w:val="2"/>
                <w:numId w:val="4"/>
              </w:numPr>
              <w:rPr>
                <w:rFonts w:asciiTheme="minorHAnsi" w:hAnsiTheme="minorHAnsi"/>
                <w:bCs/>
                <w:sz w:val="20"/>
                <w:szCs w:val="19"/>
              </w:rPr>
            </w:pPr>
            <w:r>
              <w:rPr>
                <w:rFonts w:ascii="Calibri" w:hAnsi="Calibri" w:cs="Arial"/>
                <w:sz w:val="20"/>
                <w:szCs w:val="18"/>
              </w:rPr>
              <w:t xml:space="preserve">Kai 12 – </w:t>
            </w:r>
            <w:r w:rsidR="001D1E67">
              <w:rPr>
                <w:rFonts w:ascii="Calibri" w:hAnsi="Calibri" w:cs="Arial"/>
                <w:sz w:val="20"/>
                <w:szCs w:val="18"/>
              </w:rPr>
              <w:t xml:space="preserve"> </w:t>
            </w:r>
            <w:r>
              <w:rPr>
                <w:rFonts w:ascii="Calibri" w:hAnsi="Calibri" w:cs="Arial"/>
                <w:sz w:val="20"/>
                <w:szCs w:val="18"/>
              </w:rPr>
              <w:t>146 tk</w:t>
            </w:r>
            <w:r>
              <w:t xml:space="preserve"> </w:t>
            </w:r>
            <w:r w:rsidRPr="000C1655">
              <w:rPr>
                <w:rFonts w:ascii="Calibri" w:hAnsi="Calibri" w:cs="Arial"/>
                <w:sz w:val="20"/>
                <w:szCs w:val="18"/>
              </w:rPr>
              <w:t>MME 71AT või analoog</w:t>
            </w:r>
            <w:r>
              <w:rPr>
                <w:rFonts w:ascii="Calibri" w:hAnsi="Calibri" w:cs="Arial"/>
                <w:sz w:val="20"/>
                <w:szCs w:val="18"/>
              </w:rPr>
              <w:t xml:space="preserve"> </w:t>
            </w:r>
            <w:r w:rsidRPr="000C1655">
              <w:rPr>
                <w:rFonts w:asciiTheme="minorHAnsi" w:hAnsiTheme="minorHAnsi"/>
                <w:bCs/>
                <w:sz w:val="20"/>
                <w:szCs w:val="19"/>
              </w:rPr>
              <w:t>(</w:t>
            </w:r>
            <w:r w:rsidRPr="000C1655">
              <w:rPr>
                <w:rFonts w:asciiTheme="minorHAnsi" w:hAnsiTheme="minorHAnsi"/>
                <w:b/>
                <w:bCs/>
                <w:sz w:val="20"/>
                <w:szCs w:val="19"/>
              </w:rPr>
              <w:t>Lisa 2.</w:t>
            </w:r>
            <w:r>
              <w:rPr>
                <w:rFonts w:asciiTheme="minorHAnsi" w:hAnsiTheme="minorHAnsi"/>
                <w:b/>
                <w:bCs/>
                <w:sz w:val="20"/>
                <w:szCs w:val="19"/>
              </w:rPr>
              <w:t>3</w:t>
            </w:r>
            <w:r w:rsidRPr="000C1655">
              <w:rPr>
                <w:rFonts w:asciiTheme="minorHAnsi" w:hAnsiTheme="minorHAnsi"/>
                <w:bCs/>
                <w:sz w:val="20"/>
                <w:szCs w:val="19"/>
              </w:rPr>
              <w:t>)</w:t>
            </w:r>
            <w:r w:rsidR="00E74C7B" w:rsidRPr="00C26386">
              <w:rPr>
                <w:rFonts w:asciiTheme="minorHAnsi" w:hAnsiTheme="minorHAnsi"/>
                <w:bCs/>
                <w:sz w:val="20"/>
                <w:szCs w:val="19"/>
              </w:rPr>
              <w:t xml:space="preserve">. </w:t>
            </w:r>
          </w:p>
        </w:tc>
      </w:tr>
      <w:tr w:rsidR="005354CB" w:rsidRPr="000824BC" w:rsidTr="00BE5023">
        <w:trPr>
          <w:trHeight w:val="80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5354CB" w:rsidRPr="000824BC" w:rsidRDefault="005354CB" w:rsidP="00DB0921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60" w:after="3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54CB" w:rsidRPr="000824BC" w:rsidRDefault="001857EE" w:rsidP="00193DEC">
            <w:pPr>
              <w:pStyle w:val="Kehatekst"/>
              <w:tabs>
                <w:tab w:val="left" w:pos="567"/>
              </w:tabs>
              <w:spacing w:before="30" w:after="20"/>
              <w:contextualSpacing/>
              <w:rPr>
                <w:rFonts w:asciiTheme="minorHAnsi" w:hAnsiTheme="minorHAnsi"/>
                <w:bCs/>
                <w:szCs w:val="19"/>
              </w:rPr>
            </w:pPr>
            <w:r>
              <w:rPr>
                <w:rFonts w:asciiTheme="minorHAnsi" w:hAnsiTheme="minorHAnsi"/>
                <w:bCs/>
                <w:szCs w:val="19"/>
              </w:rPr>
              <w:t>Ehitus</w:t>
            </w:r>
            <w:r w:rsidR="005354CB" w:rsidRPr="000824BC">
              <w:rPr>
                <w:rFonts w:asciiTheme="minorHAnsi" w:hAnsiTheme="minorHAnsi"/>
                <w:bCs/>
                <w:szCs w:val="19"/>
              </w:rPr>
              <w:t xml:space="preserve">dokumentatsiooni vormistamine </w:t>
            </w:r>
            <w:r w:rsidR="000013D8" w:rsidRPr="000824BC">
              <w:rPr>
                <w:rFonts w:asciiTheme="minorHAnsi" w:hAnsiTheme="minorHAnsi"/>
                <w:bCs/>
                <w:szCs w:val="19"/>
              </w:rPr>
              <w:t xml:space="preserve">(vt </w:t>
            </w:r>
            <w:r w:rsidR="000013D8" w:rsidRPr="001857EE">
              <w:rPr>
                <w:rFonts w:asciiTheme="minorHAnsi" w:hAnsiTheme="minorHAnsi"/>
                <w:b/>
                <w:bCs/>
                <w:szCs w:val="19"/>
              </w:rPr>
              <w:t>Lisa 2.</w:t>
            </w:r>
            <w:r w:rsidR="000C1655">
              <w:rPr>
                <w:rFonts w:asciiTheme="minorHAnsi" w:hAnsiTheme="minorHAnsi"/>
                <w:b/>
                <w:bCs/>
                <w:szCs w:val="19"/>
              </w:rPr>
              <w:t>4</w:t>
            </w:r>
            <w:r w:rsidR="005354CB" w:rsidRPr="000824BC">
              <w:rPr>
                <w:rFonts w:asciiTheme="minorHAnsi" w:hAnsiTheme="minorHAnsi"/>
                <w:bCs/>
                <w:szCs w:val="19"/>
              </w:rPr>
              <w:t>).</w:t>
            </w:r>
          </w:p>
        </w:tc>
      </w:tr>
      <w:tr w:rsidR="00D712C6" w:rsidRPr="00D712C6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12C6" w:rsidRPr="00D712C6" w:rsidRDefault="00D712C6" w:rsidP="00D712C6">
            <w:pPr>
              <w:pStyle w:val="Kehatekst"/>
              <w:numPr>
                <w:ilvl w:val="0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/>
                <w:szCs w:val="19"/>
              </w:rPr>
            </w:pPr>
            <w:r w:rsidRPr="00D712C6">
              <w:rPr>
                <w:rFonts w:asciiTheme="minorHAnsi" w:hAnsiTheme="minorHAnsi"/>
                <w:szCs w:val="19"/>
              </w:rPr>
              <w:br w:type="page"/>
            </w:r>
          </w:p>
        </w:tc>
        <w:tc>
          <w:tcPr>
            <w:tcW w:w="9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712C6" w:rsidRPr="00D712C6" w:rsidRDefault="00D712C6" w:rsidP="00D712C6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/>
                <w:b/>
                <w:szCs w:val="19"/>
              </w:rPr>
            </w:pPr>
            <w:r w:rsidRPr="00D712C6">
              <w:rPr>
                <w:rFonts w:asciiTheme="minorHAnsi" w:hAnsiTheme="minorHAnsi"/>
                <w:b/>
                <w:szCs w:val="19"/>
              </w:rPr>
              <w:t>TEHNILISED NÕUDED</w:t>
            </w:r>
          </w:p>
        </w:tc>
      </w:tr>
      <w:tr w:rsidR="001922AB" w:rsidRPr="0016082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C6" w:rsidRPr="00D712C6" w:rsidRDefault="00D712C6" w:rsidP="00D712C6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C6" w:rsidRPr="00D712C6" w:rsidRDefault="00D712C6" w:rsidP="00D712C6">
            <w:pPr>
              <w:pStyle w:val="Kehatekst"/>
              <w:tabs>
                <w:tab w:val="left" w:pos="113"/>
                <w:tab w:val="left" w:pos="1067"/>
              </w:tabs>
              <w:spacing w:before="50" w:after="50"/>
              <w:rPr>
                <w:rFonts w:asciiTheme="minorHAnsi" w:hAnsiTheme="minorHAnsi"/>
                <w:bCs/>
                <w:szCs w:val="19"/>
              </w:rPr>
            </w:pPr>
            <w:r w:rsidRPr="00D712C6">
              <w:rPr>
                <w:rFonts w:asciiTheme="minorHAnsi" w:hAnsiTheme="minorHAnsi"/>
                <w:bCs/>
                <w:szCs w:val="19"/>
              </w:rPr>
              <w:t xml:space="preserve">Kaikonstruktsioonide ehitatud ja/või rekonstrueeritud osa arvutuslik eluiga peab olema vähemalt </w:t>
            </w:r>
            <w:r w:rsidR="000C1655">
              <w:rPr>
                <w:rFonts w:asciiTheme="minorHAnsi" w:hAnsiTheme="minorHAnsi"/>
                <w:bCs/>
                <w:szCs w:val="19"/>
              </w:rPr>
              <w:t>15</w:t>
            </w:r>
            <w:r w:rsidRPr="00D712C6">
              <w:rPr>
                <w:rFonts w:asciiTheme="minorHAnsi" w:hAnsiTheme="minorHAnsi"/>
                <w:bCs/>
                <w:szCs w:val="19"/>
              </w:rPr>
              <w:t xml:space="preserve"> aastat.</w:t>
            </w:r>
          </w:p>
        </w:tc>
      </w:tr>
      <w:tr w:rsidR="001922AB" w:rsidRPr="0016082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C6" w:rsidRPr="00D712C6" w:rsidRDefault="00D712C6" w:rsidP="00D712C6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2C6" w:rsidRPr="00D712C6" w:rsidRDefault="00D712C6" w:rsidP="00D712C6">
            <w:pPr>
              <w:pStyle w:val="Kehatekst"/>
              <w:tabs>
                <w:tab w:val="left" w:pos="113"/>
                <w:tab w:val="left" w:pos="1067"/>
              </w:tabs>
              <w:spacing w:before="50" w:after="50"/>
              <w:rPr>
                <w:rFonts w:asciiTheme="minorHAnsi" w:hAnsiTheme="minorHAnsi"/>
                <w:bCs/>
                <w:szCs w:val="19"/>
              </w:rPr>
            </w:pPr>
            <w:r w:rsidRPr="00D712C6">
              <w:rPr>
                <w:rFonts w:asciiTheme="minorHAnsi" w:hAnsiTheme="minorHAnsi"/>
                <w:bCs/>
                <w:szCs w:val="19"/>
              </w:rPr>
              <w:t>Ehitusdokumentatsioonil tuleb kõrgusarv  esitada EH2000 süsteemis.</w:t>
            </w:r>
          </w:p>
        </w:tc>
      </w:tr>
      <w:tr w:rsidR="00E74C7B" w:rsidRPr="0016082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B" w:rsidRPr="00D712C6" w:rsidRDefault="00E74C7B" w:rsidP="00CC6BB8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B" w:rsidRPr="00D712C6" w:rsidRDefault="00E74C7B" w:rsidP="00CC6BB8">
            <w:pPr>
              <w:pStyle w:val="Kehatekst"/>
              <w:tabs>
                <w:tab w:val="left" w:pos="113"/>
                <w:tab w:val="left" w:pos="1067"/>
              </w:tabs>
              <w:spacing w:before="50" w:after="50"/>
              <w:rPr>
                <w:rFonts w:asciiTheme="minorHAnsi" w:hAnsiTheme="minorHAnsi"/>
                <w:bCs/>
                <w:szCs w:val="19"/>
              </w:rPr>
            </w:pPr>
            <w:r w:rsidRPr="00D712C6">
              <w:rPr>
                <w:rFonts w:asciiTheme="minorHAnsi" w:hAnsiTheme="minorHAnsi"/>
                <w:bCs/>
                <w:szCs w:val="19"/>
              </w:rPr>
              <w:t>Kõikidele olemasoleva</w:t>
            </w:r>
            <w:r w:rsidR="00ED4F05">
              <w:rPr>
                <w:rFonts w:asciiTheme="minorHAnsi" w:hAnsiTheme="minorHAnsi"/>
                <w:bCs/>
                <w:szCs w:val="19"/>
              </w:rPr>
              <w:t>tele</w:t>
            </w:r>
            <w:r w:rsidRPr="00D712C6">
              <w:rPr>
                <w:rFonts w:asciiTheme="minorHAnsi" w:hAnsiTheme="minorHAnsi"/>
                <w:bCs/>
                <w:szCs w:val="19"/>
              </w:rPr>
              <w:t xml:space="preserve"> teraselementidele on täiendavalt külge keevitatud erinevad metallkonstruktsioonid, sh osaliselt vee all.</w:t>
            </w:r>
          </w:p>
        </w:tc>
      </w:tr>
      <w:tr w:rsidR="00975EB4" w:rsidRPr="000824BC" w:rsidTr="00BE5023">
        <w:trPr>
          <w:trHeight w:val="8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EB4" w:rsidRPr="000824BC" w:rsidRDefault="00975EB4" w:rsidP="00975EB4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="Calibri" w:hAnsi="Calibri"/>
                <w:bCs/>
                <w:szCs w:val="19"/>
              </w:rPr>
            </w:pPr>
          </w:p>
        </w:tc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B4" w:rsidRPr="000824BC" w:rsidRDefault="00975EB4" w:rsidP="004443DF">
            <w:pPr>
              <w:pStyle w:val="Kehatekst"/>
              <w:tabs>
                <w:tab w:val="left" w:pos="567"/>
              </w:tabs>
              <w:spacing w:before="40" w:after="50"/>
              <w:rPr>
                <w:rFonts w:ascii="Calibri" w:hAnsi="Calibri"/>
                <w:szCs w:val="19"/>
              </w:rPr>
            </w:pPr>
            <w:r w:rsidRPr="000824BC">
              <w:rPr>
                <w:rFonts w:ascii="Calibri" w:hAnsi="Calibri"/>
                <w:szCs w:val="19"/>
              </w:rPr>
              <w:t>Veepealse</w:t>
            </w:r>
            <w:r w:rsidR="00FD1BCE" w:rsidRPr="000824BC">
              <w:rPr>
                <w:rFonts w:ascii="Calibri" w:hAnsi="Calibri"/>
                <w:szCs w:val="19"/>
              </w:rPr>
              <w:t>i</w:t>
            </w:r>
            <w:r w:rsidRPr="000824BC">
              <w:rPr>
                <w:rFonts w:ascii="Calibri" w:hAnsi="Calibri"/>
                <w:szCs w:val="19"/>
              </w:rPr>
              <w:t xml:space="preserve">d keevitustöid tegeva keevitaja kvalifikatsioon peab vastama </w:t>
            </w:r>
            <w:r w:rsidR="004443DF" w:rsidRPr="000824BC">
              <w:rPr>
                <w:rFonts w:ascii="Calibri" w:hAnsi="Calibri"/>
                <w:szCs w:val="19"/>
              </w:rPr>
              <w:t xml:space="preserve">EVS-EN 9606-1:2013 </w:t>
            </w:r>
            <w:r w:rsidRPr="000824BC">
              <w:rPr>
                <w:rFonts w:ascii="Calibri" w:hAnsi="Calibri"/>
                <w:szCs w:val="19"/>
              </w:rPr>
              <w:t>nõuetele.</w:t>
            </w:r>
          </w:p>
        </w:tc>
      </w:tr>
      <w:tr w:rsidR="00975EB4" w:rsidRPr="000824BC" w:rsidTr="00BE5023">
        <w:trPr>
          <w:trHeight w:val="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EB4" w:rsidRPr="000824BC" w:rsidRDefault="00975EB4" w:rsidP="00975EB4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="Calibri" w:hAnsi="Calibri"/>
                <w:bCs/>
                <w:szCs w:val="19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EB4" w:rsidRPr="000824BC" w:rsidRDefault="00975EB4" w:rsidP="00935034">
            <w:pPr>
              <w:pStyle w:val="Kehatekst"/>
              <w:tabs>
                <w:tab w:val="left" w:pos="567"/>
              </w:tabs>
              <w:spacing w:before="40" w:after="50"/>
              <w:rPr>
                <w:rFonts w:ascii="Calibri" w:hAnsi="Calibri"/>
                <w:bCs/>
                <w:szCs w:val="19"/>
              </w:rPr>
            </w:pPr>
            <w:r w:rsidRPr="000824BC">
              <w:rPr>
                <w:rFonts w:ascii="Calibri" w:hAnsi="Calibri"/>
                <w:bCs/>
                <w:szCs w:val="19"/>
              </w:rPr>
              <w:t>Veealuse</w:t>
            </w:r>
            <w:r w:rsidR="00FD1BCE" w:rsidRPr="000824BC">
              <w:rPr>
                <w:rFonts w:ascii="Calibri" w:hAnsi="Calibri"/>
                <w:bCs/>
                <w:szCs w:val="19"/>
              </w:rPr>
              <w:t>i</w:t>
            </w:r>
            <w:r w:rsidRPr="000824BC">
              <w:rPr>
                <w:rFonts w:ascii="Calibri" w:hAnsi="Calibri"/>
                <w:bCs/>
                <w:szCs w:val="19"/>
              </w:rPr>
              <w:t xml:space="preserve">d </w:t>
            </w:r>
            <w:r w:rsidRPr="000824BC">
              <w:rPr>
                <w:rFonts w:ascii="Calibri" w:hAnsi="Calibri"/>
                <w:szCs w:val="19"/>
              </w:rPr>
              <w:t xml:space="preserve">keevitustöid tegeva keevitaja kvalifikatsioon peab vastama </w:t>
            </w:r>
            <w:r w:rsidR="00935034" w:rsidRPr="000824BC">
              <w:rPr>
                <w:rFonts w:ascii="Calibri" w:hAnsi="Calibri"/>
                <w:szCs w:val="19"/>
              </w:rPr>
              <w:t xml:space="preserve">EVS-EN ISO 15618-1 </w:t>
            </w:r>
            <w:r w:rsidRPr="000824BC">
              <w:rPr>
                <w:rFonts w:ascii="Calibri" w:hAnsi="Calibri"/>
                <w:szCs w:val="19"/>
              </w:rPr>
              <w:t>nõuetele.</w:t>
            </w:r>
          </w:p>
        </w:tc>
      </w:tr>
      <w:tr w:rsidR="002C39D0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9D0" w:rsidRPr="000824BC" w:rsidRDefault="002C39D0" w:rsidP="00DB0921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219" w:rsidRPr="000824BC" w:rsidRDefault="00BE7219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Arvestada, et tööde mahud võivad suureneda võrreldes projektiga ja pakkumuse maksumuse tabeli andmetega, ettenägematuteks juhtudeks ehitustööde tegemine.</w:t>
            </w:r>
            <w:r w:rsidR="00ED6B64" w:rsidRPr="000824BC">
              <w:rPr>
                <w:rFonts w:asciiTheme="minorHAnsi" w:hAnsiTheme="minorHAnsi"/>
                <w:bCs/>
                <w:szCs w:val="19"/>
              </w:rPr>
              <w:t xml:space="preserve"> </w:t>
            </w:r>
          </w:p>
        </w:tc>
      </w:tr>
      <w:tr w:rsidR="004D77DF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7DF" w:rsidRPr="000824BC" w:rsidRDefault="004D77DF" w:rsidP="00DB0921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7DF" w:rsidRPr="000824BC" w:rsidRDefault="004D77DF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4D77DF">
              <w:rPr>
                <w:rFonts w:asciiTheme="minorHAnsi" w:hAnsiTheme="minorHAnsi"/>
                <w:bCs/>
                <w:szCs w:val="19"/>
              </w:rPr>
              <w:t>Kai kõikide remontelementide mõõdud tuleb täpsustada ja remondi mahud kohaldada vastavaks tegelike mõõtudega.</w:t>
            </w:r>
          </w:p>
        </w:tc>
      </w:tr>
      <w:tr w:rsidR="00804680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680" w:rsidRPr="000824BC" w:rsidRDefault="00804680" w:rsidP="00DB0921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  <w:r w:rsidRPr="000824BC">
              <w:rPr>
                <w:rFonts w:asciiTheme="minorHAnsi" w:hAnsiTheme="minorHAnsi"/>
                <w:b/>
                <w:bCs/>
                <w:szCs w:val="19"/>
              </w:rPr>
              <w:br w:type="page"/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680" w:rsidRPr="000824BC" w:rsidRDefault="00804680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Iga tööetapp esitada Tellijale vastuvõtmiseks eraldi.</w:t>
            </w:r>
          </w:p>
        </w:tc>
      </w:tr>
      <w:tr w:rsidR="00983F03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3F03" w:rsidRPr="000824BC" w:rsidRDefault="00804680" w:rsidP="00983F03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  <w:r w:rsidRPr="000824BC">
              <w:rPr>
                <w:szCs w:val="19"/>
              </w:rPr>
              <w:br w:type="page"/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3F03" w:rsidRPr="000824BC" w:rsidRDefault="00983F03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Tööde tehnoloogia koostamine.</w:t>
            </w:r>
          </w:p>
        </w:tc>
      </w:tr>
      <w:tr w:rsidR="00983F03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03" w:rsidRPr="000824BC" w:rsidRDefault="00983F03" w:rsidP="00DB0921">
            <w:pPr>
              <w:pStyle w:val="Kehatekst"/>
              <w:tabs>
                <w:tab w:val="left" w:pos="567"/>
              </w:tabs>
              <w:spacing w:before="50" w:after="5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03" w:rsidRPr="000824BC" w:rsidRDefault="00983F03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Töö tehnoloogias peab sisalduma:</w:t>
            </w:r>
          </w:p>
          <w:p w:rsidR="00983F03" w:rsidRPr="000824BC" w:rsidRDefault="00983F03" w:rsidP="00DB0921">
            <w:pPr>
              <w:pStyle w:val="Kehatekst"/>
              <w:numPr>
                <w:ilvl w:val="2"/>
                <w:numId w:val="4"/>
              </w:numPr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tööde teostamise järjekord ja tähtajad ning nende vastavus tööde teostamise graafikule;</w:t>
            </w:r>
          </w:p>
          <w:p w:rsidR="00983F03" w:rsidRPr="004D77DF" w:rsidRDefault="00983F03" w:rsidP="004D77DF">
            <w:pPr>
              <w:pStyle w:val="Kehatekst"/>
              <w:numPr>
                <w:ilvl w:val="2"/>
                <w:numId w:val="4"/>
              </w:numPr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kai elemen</w:t>
            </w:r>
            <w:r w:rsidR="00FD1BCE" w:rsidRPr="000824BC">
              <w:rPr>
                <w:rFonts w:asciiTheme="minorHAnsi" w:hAnsiTheme="minorHAnsi"/>
                <w:bCs/>
                <w:szCs w:val="19"/>
              </w:rPr>
              <w:t>tide</w:t>
            </w:r>
            <w:r w:rsidRPr="000824BC">
              <w:rPr>
                <w:rFonts w:asciiTheme="minorHAnsi" w:hAnsiTheme="minorHAnsi"/>
                <w:bCs/>
                <w:szCs w:val="19"/>
              </w:rPr>
              <w:t xml:space="preserve"> </w:t>
            </w:r>
            <w:r w:rsidR="004D77DF" w:rsidRPr="000824BC">
              <w:rPr>
                <w:rFonts w:asciiTheme="minorHAnsi" w:hAnsiTheme="minorHAnsi"/>
                <w:bCs/>
                <w:szCs w:val="19"/>
              </w:rPr>
              <w:t>r</w:t>
            </w:r>
            <w:r w:rsidR="004D77DF">
              <w:rPr>
                <w:rFonts w:asciiTheme="minorHAnsi" w:hAnsiTheme="minorHAnsi"/>
                <w:bCs/>
                <w:szCs w:val="19"/>
              </w:rPr>
              <w:t>emonti</w:t>
            </w:r>
            <w:r w:rsidR="004D77DF" w:rsidRPr="000824BC">
              <w:rPr>
                <w:rFonts w:asciiTheme="minorHAnsi" w:hAnsiTheme="minorHAnsi"/>
                <w:bCs/>
                <w:szCs w:val="19"/>
              </w:rPr>
              <w:t>mise</w:t>
            </w:r>
            <w:r w:rsidRPr="000824BC">
              <w:rPr>
                <w:rFonts w:asciiTheme="minorHAnsi" w:hAnsiTheme="minorHAnsi"/>
                <w:bCs/>
                <w:szCs w:val="19"/>
              </w:rPr>
              <w:t xml:space="preserve"> tehnoloogia, koos kasutatavate meetodite ja mehhanismide kirjeldusega;</w:t>
            </w:r>
          </w:p>
        </w:tc>
      </w:tr>
      <w:tr w:rsidR="00983F03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03" w:rsidRPr="000824BC" w:rsidRDefault="00983F03" w:rsidP="00983F03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03" w:rsidRPr="000824BC" w:rsidRDefault="00983F03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Tööohutuse plaani koostamine.</w:t>
            </w:r>
          </w:p>
        </w:tc>
      </w:tr>
      <w:tr w:rsidR="00983F03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03" w:rsidRPr="000824BC" w:rsidRDefault="00983F03" w:rsidP="00983F03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/>
                <w:bCs/>
                <w:szCs w:val="19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F03" w:rsidRPr="000824BC" w:rsidRDefault="00983F03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Keskkonnakaitse plaani koostamine.</w:t>
            </w:r>
          </w:p>
        </w:tc>
      </w:tr>
      <w:tr w:rsidR="0033449B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449B" w:rsidRPr="000824BC" w:rsidRDefault="00B15D84" w:rsidP="0033449B">
            <w:pPr>
              <w:pStyle w:val="Kehatekst"/>
              <w:numPr>
                <w:ilvl w:val="0"/>
                <w:numId w:val="4"/>
              </w:numPr>
              <w:tabs>
                <w:tab w:val="left" w:pos="567"/>
              </w:tabs>
              <w:spacing w:before="80" w:after="80"/>
              <w:rPr>
                <w:rFonts w:asciiTheme="minorHAnsi" w:hAnsiTheme="minorHAnsi" w:cs="Times New Roman"/>
                <w:szCs w:val="19"/>
              </w:rPr>
            </w:pPr>
            <w:r w:rsidRPr="000824BC">
              <w:rPr>
                <w:rFonts w:asciiTheme="minorHAnsi" w:hAnsiTheme="minorHAnsi"/>
                <w:szCs w:val="19"/>
              </w:rPr>
              <w:br w:type="page"/>
            </w:r>
            <w:r w:rsidR="00504B75" w:rsidRPr="000824BC">
              <w:rPr>
                <w:rFonts w:asciiTheme="minorHAnsi" w:hAnsiTheme="minorHAnsi" w:cs="Times New Roman"/>
                <w:szCs w:val="19"/>
              </w:rPr>
              <w:br w:type="page"/>
            </w:r>
            <w:r w:rsidR="00AA04EF" w:rsidRPr="000824BC">
              <w:rPr>
                <w:rFonts w:asciiTheme="minorHAnsi" w:hAnsiTheme="minorHAnsi" w:cs="Times New Roman"/>
                <w:szCs w:val="19"/>
              </w:rPr>
              <w:br w:type="page"/>
            </w:r>
          </w:p>
        </w:tc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3449B" w:rsidRPr="000824BC" w:rsidRDefault="0033449B" w:rsidP="0033449B">
            <w:pPr>
              <w:pStyle w:val="Kehatekst"/>
              <w:tabs>
                <w:tab w:val="left" w:pos="567"/>
              </w:tabs>
              <w:spacing w:before="80" w:after="80"/>
              <w:rPr>
                <w:rFonts w:asciiTheme="minorHAnsi" w:hAnsiTheme="minorHAnsi" w:cs="Times New Roman"/>
                <w:szCs w:val="19"/>
              </w:rPr>
            </w:pPr>
            <w:r w:rsidRPr="000824BC">
              <w:rPr>
                <w:rFonts w:asciiTheme="minorHAnsi" w:hAnsiTheme="minorHAnsi"/>
                <w:b/>
                <w:bCs/>
                <w:szCs w:val="19"/>
              </w:rPr>
              <w:t>TÖÖ KORRALDAMISE TINGIMUSED JA NÕUDED</w:t>
            </w:r>
          </w:p>
        </w:tc>
      </w:tr>
      <w:tr w:rsidR="00D2324D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vAlign w:val="center"/>
          </w:tcPr>
          <w:p w:rsidR="00D2324D" w:rsidRPr="000824BC" w:rsidRDefault="00D2324D" w:rsidP="0033449B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40" w:type="dxa"/>
            <w:tcBorders>
              <w:top w:val="single" w:sz="4" w:space="0" w:color="auto"/>
              <w:bottom w:val="nil"/>
            </w:tcBorders>
          </w:tcPr>
          <w:p w:rsidR="00D2324D" w:rsidRPr="000824BC" w:rsidRDefault="00D2324D" w:rsidP="00D2324D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 xml:space="preserve">Pakkumuse koostamisel peab pakkuja arvestama sadama eeskirja nõuetega (vt </w:t>
            </w:r>
            <w:hyperlink r:id="rId8" w:history="1">
              <w:r w:rsidRPr="000824BC">
                <w:rPr>
                  <w:rStyle w:val="Hperlink"/>
                  <w:rFonts w:asciiTheme="minorHAnsi" w:hAnsiTheme="minorHAnsi"/>
                  <w:bCs/>
                  <w:szCs w:val="19"/>
                </w:rPr>
                <w:t>www.ts.ee</w:t>
              </w:r>
            </w:hyperlink>
            <w:r w:rsidR="00E25B06" w:rsidRPr="000824BC">
              <w:rPr>
                <w:rFonts w:asciiTheme="minorHAnsi" w:hAnsiTheme="minorHAnsi"/>
                <w:bCs/>
                <w:szCs w:val="19"/>
              </w:rPr>
              <w:t>) ja alljärg</w:t>
            </w:r>
            <w:r w:rsidRPr="000824BC">
              <w:rPr>
                <w:rFonts w:asciiTheme="minorHAnsi" w:hAnsiTheme="minorHAnsi"/>
                <w:bCs/>
                <w:szCs w:val="19"/>
              </w:rPr>
              <w:t>nevaga:</w:t>
            </w:r>
          </w:p>
        </w:tc>
      </w:tr>
      <w:tr w:rsidR="00E866AB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0824BC" w:rsidRDefault="00E866AB" w:rsidP="00DB0921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szCs w:val="19"/>
              </w:rPr>
              <w:br w:type="page"/>
            </w: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E866AB" w:rsidRPr="000824BC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Töö ei tohi takistada tavapärast laevade lossimist-laadimist ega sadamateenistuste ja operaator</w:t>
            </w:r>
            <w:r w:rsidRPr="000824BC">
              <w:rPr>
                <w:rFonts w:asciiTheme="minorHAnsi" w:hAnsiTheme="minorHAnsi"/>
                <w:bCs/>
                <w:szCs w:val="19"/>
              </w:rPr>
              <w:softHyphen/>
              <w:t>ettevõtete igapäevast tootmis</w:t>
            </w:r>
            <w:r w:rsidRPr="000824BC">
              <w:rPr>
                <w:rFonts w:asciiTheme="minorHAnsi" w:hAnsiTheme="minorHAnsi"/>
                <w:bCs/>
                <w:szCs w:val="19"/>
              </w:rPr>
              <w:softHyphen/>
              <w:t>tege</w:t>
            </w:r>
            <w:r w:rsidRPr="000824BC">
              <w:rPr>
                <w:rFonts w:asciiTheme="minorHAnsi" w:hAnsiTheme="minorHAnsi"/>
                <w:bCs/>
                <w:szCs w:val="19"/>
              </w:rPr>
              <w:softHyphen/>
              <w:t>vust, millest tulenevalt võivad tekkida seisakud.</w:t>
            </w:r>
          </w:p>
        </w:tc>
      </w:tr>
      <w:tr w:rsidR="00E866AB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0824BC" w:rsidRDefault="00E866AB" w:rsidP="00DB0921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E866AB" w:rsidRPr="000824BC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Töö tehakse Muuga sadama vabatsoonis, terminali laevade lossimis-laadimisohtlikus tsoonis.</w:t>
            </w:r>
          </w:p>
        </w:tc>
      </w:tr>
      <w:tr w:rsidR="00E866AB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0824BC" w:rsidRDefault="00E866AB" w:rsidP="00DB0921">
            <w:pPr>
              <w:pStyle w:val="Kehatekst"/>
              <w:tabs>
                <w:tab w:val="left" w:pos="567"/>
              </w:tabs>
              <w:spacing w:before="30" w:after="2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sz w:val="28"/>
              </w:rPr>
              <w:br w:type="page"/>
            </w: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E866AB" w:rsidRPr="000824BC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Tellija ei vastuta töövõtja ees lossimisest-laadimisest või ilmastiku</w:t>
            </w:r>
            <w:r w:rsidRPr="000824BC">
              <w:rPr>
                <w:rFonts w:asciiTheme="minorHAnsi" w:hAnsiTheme="minorHAnsi"/>
                <w:bCs/>
                <w:szCs w:val="19"/>
              </w:rPr>
              <w:softHyphen/>
              <w:t>oludest tingitud tööseisakute ega neist tekkinud lisakulutuse või kahju eest.</w:t>
            </w:r>
          </w:p>
        </w:tc>
      </w:tr>
      <w:tr w:rsidR="005C241F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5C241F" w:rsidRPr="000824BC" w:rsidRDefault="005C241F" w:rsidP="005C241F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5C241F" w:rsidRPr="000824BC" w:rsidRDefault="00C45D90" w:rsidP="00E866AB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Kai</w:t>
            </w:r>
            <w:r w:rsidR="004D77DF">
              <w:rPr>
                <w:rFonts w:asciiTheme="minorHAnsi" w:hAnsiTheme="minorHAnsi"/>
                <w:bCs/>
                <w:szCs w:val="19"/>
              </w:rPr>
              <w:t>de</w:t>
            </w:r>
            <w:r w:rsidRPr="000824BC">
              <w:rPr>
                <w:rFonts w:asciiTheme="minorHAnsi" w:hAnsiTheme="minorHAnsi"/>
                <w:bCs/>
                <w:szCs w:val="19"/>
              </w:rPr>
              <w:t xml:space="preserve"> </w:t>
            </w:r>
            <w:r w:rsidR="005C241F" w:rsidRPr="000824BC">
              <w:rPr>
                <w:rFonts w:asciiTheme="minorHAnsi" w:hAnsiTheme="minorHAnsi"/>
                <w:bCs/>
                <w:szCs w:val="19"/>
              </w:rPr>
              <w:t xml:space="preserve">tehnilised parameetrid ja lubatud koormused vt kai </w:t>
            </w:r>
            <w:r w:rsidR="00E17BDF" w:rsidRPr="000824BC">
              <w:rPr>
                <w:rFonts w:asciiTheme="minorHAnsi" w:hAnsiTheme="minorHAnsi"/>
                <w:bCs/>
                <w:szCs w:val="19"/>
              </w:rPr>
              <w:t>passi</w:t>
            </w:r>
            <w:r w:rsidR="005C241F" w:rsidRPr="000824BC">
              <w:rPr>
                <w:rFonts w:asciiTheme="minorHAnsi" w:hAnsiTheme="minorHAnsi"/>
                <w:bCs/>
                <w:szCs w:val="19"/>
              </w:rPr>
              <w:t>st</w:t>
            </w:r>
            <w:r w:rsidR="00916A60" w:rsidRPr="000824BC">
              <w:rPr>
                <w:rFonts w:asciiTheme="minorHAnsi" w:hAnsiTheme="minorHAnsi"/>
                <w:bCs/>
                <w:szCs w:val="19"/>
              </w:rPr>
              <w:t xml:space="preserve"> (</w:t>
            </w:r>
            <w:r w:rsidR="000013D8" w:rsidRPr="004951FD">
              <w:rPr>
                <w:rFonts w:asciiTheme="minorHAnsi" w:hAnsiTheme="minorHAnsi"/>
                <w:b/>
                <w:bCs/>
                <w:szCs w:val="19"/>
              </w:rPr>
              <w:t>Lisa</w:t>
            </w:r>
            <w:r w:rsidR="001922AB" w:rsidRPr="004951FD">
              <w:rPr>
                <w:rFonts w:asciiTheme="minorHAnsi" w:hAnsiTheme="minorHAnsi"/>
                <w:b/>
                <w:bCs/>
                <w:szCs w:val="19"/>
              </w:rPr>
              <w:t>d</w:t>
            </w:r>
            <w:r w:rsidR="000013D8" w:rsidRPr="004951FD">
              <w:rPr>
                <w:rFonts w:asciiTheme="minorHAnsi" w:hAnsiTheme="minorHAnsi"/>
                <w:b/>
                <w:bCs/>
                <w:szCs w:val="19"/>
              </w:rPr>
              <w:t xml:space="preserve"> </w:t>
            </w:r>
            <w:r w:rsidR="001922AB" w:rsidRPr="004951FD">
              <w:rPr>
                <w:rFonts w:asciiTheme="minorHAnsi" w:hAnsiTheme="minorHAnsi"/>
                <w:b/>
                <w:bCs/>
                <w:szCs w:val="19"/>
              </w:rPr>
              <w:t>2.5</w:t>
            </w:r>
            <w:r w:rsidR="004D77DF">
              <w:rPr>
                <w:rFonts w:asciiTheme="minorHAnsi" w:hAnsiTheme="minorHAnsi"/>
                <w:b/>
                <w:bCs/>
                <w:szCs w:val="19"/>
              </w:rPr>
              <w:t>, 2</w:t>
            </w:r>
            <w:r w:rsidR="00BE5023">
              <w:rPr>
                <w:rFonts w:asciiTheme="minorHAnsi" w:hAnsiTheme="minorHAnsi"/>
                <w:b/>
                <w:bCs/>
                <w:szCs w:val="19"/>
              </w:rPr>
              <w:t>.</w:t>
            </w:r>
            <w:r w:rsidR="004D77DF">
              <w:rPr>
                <w:rFonts w:asciiTheme="minorHAnsi" w:hAnsiTheme="minorHAnsi"/>
                <w:b/>
                <w:bCs/>
                <w:szCs w:val="19"/>
              </w:rPr>
              <w:t xml:space="preserve">6 </w:t>
            </w:r>
            <w:r w:rsidR="001922AB" w:rsidRPr="004951FD">
              <w:rPr>
                <w:rFonts w:asciiTheme="minorHAnsi" w:hAnsiTheme="minorHAnsi"/>
                <w:b/>
                <w:bCs/>
                <w:szCs w:val="19"/>
              </w:rPr>
              <w:t xml:space="preserve"> ja </w:t>
            </w:r>
            <w:r w:rsidR="000013D8" w:rsidRPr="004951FD">
              <w:rPr>
                <w:rFonts w:asciiTheme="minorHAnsi" w:hAnsiTheme="minorHAnsi"/>
                <w:b/>
                <w:bCs/>
                <w:szCs w:val="19"/>
              </w:rPr>
              <w:t>2.</w:t>
            </w:r>
            <w:r w:rsidR="004D77DF">
              <w:rPr>
                <w:rFonts w:asciiTheme="minorHAnsi" w:hAnsiTheme="minorHAnsi"/>
                <w:b/>
                <w:bCs/>
                <w:szCs w:val="19"/>
              </w:rPr>
              <w:t>7</w:t>
            </w:r>
            <w:r w:rsidR="00916A60" w:rsidRPr="000824BC">
              <w:rPr>
                <w:rFonts w:asciiTheme="minorHAnsi" w:hAnsiTheme="minorHAnsi"/>
                <w:bCs/>
                <w:szCs w:val="19"/>
              </w:rPr>
              <w:t xml:space="preserve">). </w:t>
            </w:r>
            <w:r w:rsidR="005C241F" w:rsidRPr="000824BC">
              <w:rPr>
                <w:rFonts w:asciiTheme="minorHAnsi" w:hAnsiTheme="minorHAnsi"/>
                <w:bCs/>
                <w:szCs w:val="19"/>
              </w:rPr>
              <w:t>Lubatud koormuseid ületada on keelatud</w:t>
            </w:r>
            <w:r w:rsidR="00856E19" w:rsidRPr="000824BC">
              <w:rPr>
                <w:rFonts w:asciiTheme="minorHAnsi" w:hAnsiTheme="minorHAnsi"/>
                <w:bCs/>
                <w:szCs w:val="19"/>
              </w:rPr>
              <w:t>.</w:t>
            </w:r>
          </w:p>
        </w:tc>
      </w:tr>
      <w:tr w:rsidR="00AF7B26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AF7B26" w:rsidRPr="000824BC" w:rsidRDefault="00AF7B26" w:rsidP="00D2324D">
            <w:pPr>
              <w:pStyle w:val="Kehatekst"/>
              <w:tabs>
                <w:tab w:val="left" w:pos="567"/>
              </w:tabs>
              <w:spacing w:before="50" w:after="5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AF7B26" w:rsidRPr="000824BC" w:rsidRDefault="0033449B" w:rsidP="00E866AB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Merepinna tase võib muutuda ±1,3 m. Maksimaalne to</w:t>
            </w:r>
            <w:r w:rsidR="00E17BDF" w:rsidRPr="000824BC">
              <w:rPr>
                <w:rFonts w:asciiTheme="minorHAnsi" w:hAnsiTheme="minorHAnsi"/>
                <w:bCs/>
                <w:szCs w:val="19"/>
              </w:rPr>
              <w:t xml:space="preserve">rmilaine kõrgus võib olla kuni </w:t>
            </w:r>
            <w:r w:rsidR="008845A7" w:rsidRPr="000824BC">
              <w:rPr>
                <w:rFonts w:asciiTheme="minorHAnsi" w:hAnsiTheme="minorHAnsi"/>
                <w:bCs/>
                <w:szCs w:val="19"/>
              </w:rPr>
              <w:t xml:space="preserve">ca </w:t>
            </w:r>
            <w:r w:rsidR="004D77DF">
              <w:rPr>
                <w:rFonts w:asciiTheme="minorHAnsi" w:hAnsiTheme="minorHAnsi"/>
                <w:bCs/>
                <w:szCs w:val="19"/>
              </w:rPr>
              <w:t>3</w:t>
            </w:r>
            <w:r w:rsidR="00856E19" w:rsidRPr="000824BC">
              <w:rPr>
                <w:rFonts w:asciiTheme="minorHAnsi" w:hAnsiTheme="minorHAnsi"/>
                <w:bCs/>
                <w:szCs w:val="19"/>
              </w:rPr>
              <w:t xml:space="preserve"> m.</w:t>
            </w:r>
          </w:p>
        </w:tc>
      </w:tr>
      <w:tr w:rsidR="004C6D10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4C6D10" w:rsidRPr="000824BC" w:rsidRDefault="004C6D10" w:rsidP="00586BDC">
            <w:pPr>
              <w:pStyle w:val="Kehatekst"/>
              <w:tabs>
                <w:tab w:val="left" w:pos="567"/>
              </w:tabs>
              <w:spacing w:before="20" w:after="2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536E74" w:rsidRPr="000824BC" w:rsidRDefault="004C6D10" w:rsidP="00E866AB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0824BC">
              <w:rPr>
                <w:rFonts w:asciiTheme="minorHAnsi" w:hAnsiTheme="minorHAnsi"/>
                <w:bCs/>
                <w:szCs w:val="19"/>
              </w:rPr>
              <w:t>Tööd teostatakse tingimusel, et välisõhu temp</w:t>
            </w:r>
            <w:r w:rsidR="00C45D90" w:rsidRPr="000824BC">
              <w:rPr>
                <w:rFonts w:asciiTheme="minorHAnsi" w:hAnsiTheme="minorHAnsi"/>
                <w:bCs/>
                <w:szCs w:val="19"/>
              </w:rPr>
              <w:t>eratuur ööpäeva jooksul on üle -</w:t>
            </w:r>
            <w:r w:rsidR="009344E4">
              <w:rPr>
                <w:rFonts w:asciiTheme="minorHAnsi" w:hAnsiTheme="minorHAnsi"/>
                <w:bCs/>
                <w:szCs w:val="19"/>
              </w:rPr>
              <w:t>10</w:t>
            </w:r>
            <w:r w:rsidR="009344E4">
              <w:rPr>
                <w:rFonts w:asciiTheme="minorHAnsi" w:hAnsiTheme="minorHAnsi"/>
                <w:bCs/>
                <w:szCs w:val="19"/>
              </w:rPr>
              <w:softHyphen/>
            </w:r>
            <w:r w:rsidR="009344E4">
              <w:rPr>
                <w:rFonts w:asciiTheme="minorHAnsi" w:hAnsiTheme="minorHAnsi"/>
                <w:bCs/>
                <w:szCs w:val="19"/>
              </w:rPr>
              <w:softHyphen/>
            </w:r>
            <w:r w:rsidR="009344E4">
              <w:rPr>
                <w:rFonts w:asciiTheme="minorHAnsi" w:hAnsiTheme="minorHAnsi"/>
                <w:bCs/>
                <w:szCs w:val="19"/>
              </w:rPr>
              <w:softHyphen/>
            </w:r>
            <w:r w:rsidR="009344E4">
              <w:rPr>
                <w:rFonts w:asciiTheme="minorHAnsi" w:hAnsiTheme="minorHAnsi"/>
                <w:bCs/>
                <w:szCs w:val="19"/>
              </w:rPr>
              <w:softHyphen/>
            </w:r>
            <w:r w:rsidR="009344E4">
              <w:rPr>
                <w:rFonts w:asciiTheme="minorHAnsi" w:hAnsiTheme="minorHAnsi"/>
                <w:bCs/>
                <w:szCs w:val="19"/>
              </w:rPr>
              <w:softHyphen/>
            </w:r>
            <w:r w:rsidR="009344E4">
              <w:rPr>
                <w:rFonts w:asciiTheme="minorHAnsi" w:hAnsiTheme="minorHAnsi"/>
                <w:bCs/>
                <w:szCs w:val="19"/>
              </w:rPr>
              <w:softHyphen/>
            </w:r>
            <w:r w:rsidR="009344E4">
              <w:rPr>
                <w:rFonts w:asciiTheme="minorHAnsi" w:hAnsiTheme="minorHAnsi"/>
                <w:bCs/>
                <w:szCs w:val="19"/>
              </w:rPr>
              <w:softHyphen/>
            </w:r>
            <w:r w:rsidR="009344E4">
              <w:rPr>
                <w:rFonts w:asciiTheme="minorHAnsi" w:hAnsiTheme="minorHAnsi"/>
                <w:bCs/>
                <w:szCs w:val="19"/>
              </w:rPr>
              <w:softHyphen/>
            </w:r>
            <w:r w:rsidR="009344E4" w:rsidRPr="009344E4">
              <w:rPr>
                <w:rFonts w:asciiTheme="minorHAnsi" w:hAnsiTheme="minorHAnsi"/>
                <w:bCs/>
                <w:szCs w:val="19"/>
              </w:rPr>
              <w:softHyphen/>
            </w:r>
            <w:r w:rsidR="009344E4" w:rsidRPr="009344E4">
              <w:rPr>
                <w:rFonts w:asciiTheme="minorHAnsi" w:hAnsiTheme="minorHAnsi"/>
                <w:bCs/>
                <w:szCs w:val="19"/>
              </w:rPr>
              <w:softHyphen/>
            </w:r>
            <w:r w:rsidR="009344E4" w:rsidRPr="009344E4">
              <w:rPr>
                <w:rFonts w:asciiTheme="minorHAnsi" w:hAnsiTheme="minorHAnsi"/>
                <w:bCs/>
                <w:szCs w:val="19"/>
                <w:vertAlign w:val="superscript"/>
              </w:rPr>
              <w:t>o</w:t>
            </w:r>
            <w:r w:rsidRPr="000824BC">
              <w:rPr>
                <w:rFonts w:asciiTheme="minorHAnsi" w:hAnsiTheme="minorHAnsi"/>
                <w:bCs/>
                <w:szCs w:val="19"/>
              </w:rPr>
              <w:t xml:space="preserve"> C</w:t>
            </w:r>
            <w:r w:rsidR="006F7378" w:rsidRPr="000824BC">
              <w:rPr>
                <w:rFonts w:asciiTheme="minorHAnsi" w:hAnsiTheme="minorHAnsi"/>
                <w:bCs/>
                <w:szCs w:val="19"/>
              </w:rPr>
              <w:t xml:space="preserve"> (</w:t>
            </w:r>
            <w:r w:rsidR="00C45D90" w:rsidRPr="000824BC">
              <w:rPr>
                <w:rFonts w:asciiTheme="minorHAnsi" w:hAnsiTheme="minorHAnsi"/>
                <w:bCs/>
                <w:szCs w:val="19"/>
              </w:rPr>
              <w:t>kui temperatuur langeb alla -</w:t>
            </w:r>
            <w:r w:rsidR="009344E4">
              <w:rPr>
                <w:rFonts w:asciiTheme="minorHAnsi" w:hAnsiTheme="minorHAnsi"/>
                <w:bCs/>
                <w:szCs w:val="19"/>
              </w:rPr>
              <w:t>10</w:t>
            </w:r>
            <w:r w:rsidR="009344E4">
              <w:rPr>
                <w:rFonts w:asciiTheme="minorHAnsi" w:hAnsiTheme="minorHAnsi"/>
                <w:bCs/>
                <w:szCs w:val="19"/>
                <w:vertAlign w:val="superscript"/>
              </w:rPr>
              <w:t>o</w:t>
            </w:r>
            <w:r w:rsidR="00CA464E" w:rsidRPr="000824BC">
              <w:rPr>
                <w:rFonts w:asciiTheme="minorHAnsi" w:hAnsiTheme="minorHAnsi"/>
                <w:bCs/>
                <w:szCs w:val="19"/>
              </w:rPr>
              <w:t xml:space="preserve"> C, siis tuleb täiendavate küttekehadega tagada sobiv temperatuur</w:t>
            </w:r>
            <w:r w:rsidR="007C11ED" w:rsidRPr="000824BC">
              <w:rPr>
                <w:rFonts w:asciiTheme="minorHAnsi" w:hAnsiTheme="minorHAnsi"/>
                <w:bCs/>
                <w:szCs w:val="19"/>
              </w:rPr>
              <w:t xml:space="preserve"> vastavalt </w:t>
            </w:r>
            <w:r w:rsidR="00C45D90" w:rsidRPr="000824BC">
              <w:rPr>
                <w:rFonts w:asciiTheme="minorHAnsi" w:hAnsiTheme="minorHAnsi"/>
                <w:bCs/>
                <w:szCs w:val="19"/>
              </w:rPr>
              <w:t>töö</w:t>
            </w:r>
            <w:r w:rsidR="007C11ED" w:rsidRPr="000824BC">
              <w:rPr>
                <w:rFonts w:asciiTheme="minorHAnsi" w:hAnsiTheme="minorHAnsi"/>
                <w:bCs/>
                <w:szCs w:val="19"/>
              </w:rPr>
              <w:t xml:space="preserve"> </w:t>
            </w:r>
            <w:r w:rsidR="00916A60" w:rsidRPr="000824BC">
              <w:rPr>
                <w:rFonts w:asciiTheme="minorHAnsi" w:hAnsiTheme="minorHAnsi"/>
                <w:bCs/>
                <w:szCs w:val="19"/>
              </w:rPr>
              <w:t>tehnoloogiale</w:t>
            </w:r>
            <w:r w:rsidR="00CA464E" w:rsidRPr="000824BC">
              <w:rPr>
                <w:rFonts w:asciiTheme="minorHAnsi" w:hAnsiTheme="minorHAnsi"/>
                <w:bCs/>
                <w:szCs w:val="19"/>
              </w:rPr>
              <w:t>)</w:t>
            </w:r>
            <w:r w:rsidRPr="000824BC">
              <w:rPr>
                <w:rFonts w:asciiTheme="minorHAnsi" w:hAnsiTheme="minorHAnsi"/>
                <w:bCs/>
                <w:szCs w:val="19"/>
              </w:rPr>
              <w:t xml:space="preserve">, tuule puhangud kuni </w:t>
            </w:r>
            <w:r w:rsidR="003A23F3">
              <w:rPr>
                <w:rFonts w:asciiTheme="minorHAnsi" w:hAnsiTheme="minorHAnsi"/>
                <w:bCs/>
                <w:szCs w:val="19"/>
              </w:rPr>
              <w:t>8</w:t>
            </w:r>
            <w:r w:rsidR="00775B55" w:rsidRPr="000824BC">
              <w:rPr>
                <w:rFonts w:asciiTheme="minorHAnsi" w:hAnsiTheme="minorHAnsi"/>
                <w:bCs/>
                <w:szCs w:val="19"/>
              </w:rPr>
              <w:t xml:space="preserve"> m/s, laine kõrgus ei ületa 0,</w:t>
            </w:r>
            <w:r w:rsidR="001922AB">
              <w:rPr>
                <w:rFonts w:asciiTheme="minorHAnsi" w:hAnsiTheme="minorHAnsi"/>
                <w:bCs/>
                <w:szCs w:val="19"/>
              </w:rPr>
              <w:t>5</w:t>
            </w:r>
            <w:r w:rsidRPr="000824BC">
              <w:rPr>
                <w:rFonts w:asciiTheme="minorHAnsi" w:hAnsiTheme="minorHAnsi"/>
                <w:bCs/>
                <w:szCs w:val="19"/>
              </w:rPr>
              <w:t xml:space="preserve"> m, vee</w:t>
            </w:r>
            <w:r w:rsidR="00775B55" w:rsidRPr="000824BC">
              <w:rPr>
                <w:rFonts w:asciiTheme="minorHAnsi" w:hAnsiTheme="minorHAnsi"/>
                <w:bCs/>
                <w:szCs w:val="19"/>
              </w:rPr>
              <w:t>tase akvatooriumil ei ületa +0,</w:t>
            </w:r>
            <w:r w:rsidR="001922AB">
              <w:rPr>
                <w:rFonts w:asciiTheme="minorHAnsi" w:hAnsiTheme="minorHAnsi"/>
                <w:bCs/>
                <w:szCs w:val="19"/>
              </w:rPr>
              <w:t>5</w:t>
            </w:r>
            <w:r w:rsidRPr="000824BC">
              <w:rPr>
                <w:rFonts w:asciiTheme="minorHAnsi" w:hAnsiTheme="minorHAnsi"/>
                <w:bCs/>
                <w:szCs w:val="19"/>
              </w:rPr>
              <w:t xml:space="preserve"> m</w:t>
            </w:r>
            <w:r w:rsidR="00955BAA" w:rsidRPr="000824BC">
              <w:rPr>
                <w:rFonts w:asciiTheme="minorHAnsi" w:hAnsiTheme="minorHAnsi"/>
                <w:bCs/>
                <w:szCs w:val="19"/>
              </w:rPr>
              <w:t>.</w:t>
            </w:r>
            <w:r w:rsidR="00F92A9E" w:rsidRPr="000824BC">
              <w:rPr>
                <w:rFonts w:asciiTheme="minorHAnsi" w:hAnsiTheme="minorHAnsi"/>
                <w:bCs/>
                <w:szCs w:val="19"/>
              </w:rPr>
              <w:t xml:space="preserve"> </w:t>
            </w:r>
          </w:p>
        </w:tc>
      </w:tr>
      <w:tr w:rsidR="004670C0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4670C0" w:rsidRPr="000824BC" w:rsidRDefault="001D1E67" w:rsidP="00B15D84">
            <w:pPr>
              <w:pStyle w:val="Kehatekst"/>
              <w:tabs>
                <w:tab w:val="left" w:pos="567"/>
              </w:tabs>
              <w:spacing w:before="30" w:after="20"/>
              <w:rPr>
                <w:rFonts w:asciiTheme="minorHAnsi" w:hAnsiTheme="minorHAnsi"/>
                <w:bCs/>
                <w:szCs w:val="19"/>
              </w:rPr>
            </w:pPr>
            <w:r>
              <w:br w:type="page"/>
            </w:r>
          </w:p>
        </w:tc>
        <w:tc>
          <w:tcPr>
            <w:tcW w:w="9640" w:type="dxa"/>
            <w:tcBorders>
              <w:top w:val="nil"/>
              <w:bottom w:val="nil"/>
            </w:tcBorders>
          </w:tcPr>
          <w:p w:rsidR="006F089E" w:rsidRPr="00A6726C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A6726C">
              <w:rPr>
                <w:rFonts w:asciiTheme="minorHAnsi" w:hAnsiTheme="minorHAnsi"/>
                <w:bCs/>
                <w:szCs w:val="19"/>
              </w:rPr>
              <w:t xml:space="preserve">Töövõtja </w:t>
            </w:r>
            <w:r w:rsidR="004D77DF" w:rsidRPr="00A6726C">
              <w:rPr>
                <w:rFonts w:asciiTheme="minorHAnsi" w:hAnsiTheme="minorHAnsi"/>
                <w:bCs/>
                <w:szCs w:val="19"/>
              </w:rPr>
              <w:t>peab esita</w:t>
            </w:r>
            <w:r w:rsidR="00A6726C" w:rsidRPr="00A6726C">
              <w:rPr>
                <w:rFonts w:asciiTheme="minorHAnsi" w:hAnsiTheme="minorHAnsi"/>
                <w:bCs/>
                <w:szCs w:val="19"/>
              </w:rPr>
              <w:t>m</w:t>
            </w:r>
            <w:r w:rsidR="004D77DF" w:rsidRPr="00A6726C">
              <w:rPr>
                <w:rFonts w:asciiTheme="minorHAnsi" w:hAnsiTheme="minorHAnsi"/>
                <w:bCs/>
                <w:szCs w:val="19"/>
              </w:rPr>
              <w:t>a</w:t>
            </w:r>
            <w:r w:rsidRPr="00A6726C">
              <w:rPr>
                <w:rFonts w:asciiTheme="minorHAnsi" w:hAnsiTheme="minorHAnsi"/>
                <w:bCs/>
                <w:szCs w:val="19"/>
              </w:rPr>
              <w:t xml:space="preserve"> Tellija</w:t>
            </w:r>
            <w:r w:rsidR="001D1E67" w:rsidRPr="00A6726C">
              <w:rPr>
                <w:rFonts w:asciiTheme="minorHAnsi" w:hAnsiTheme="minorHAnsi"/>
                <w:bCs/>
                <w:szCs w:val="19"/>
              </w:rPr>
              <w:t>le</w:t>
            </w:r>
            <w:r w:rsidRPr="00A6726C">
              <w:rPr>
                <w:rFonts w:asciiTheme="minorHAnsi" w:hAnsiTheme="minorHAnsi"/>
                <w:bCs/>
                <w:szCs w:val="19"/>
              </w:rPr>
              <w:t xml:space="preserve"> </w:t>
            </w:r>
            <w:r w:rsidR="004D77DF" w:rsidRPr="00A6726C">
              <w:rPr>
                <w:rFonts w:asciiTheme="minorHAnsi" w:hAnsiTheme="minorHAnsi"/>
                <w:bCs/>
                <w:szCs w:val="19"/>
              </w:rPr>
              <w:t>veeal</w:t>
            </w:r>
            <w:r w:rsidR="001D1E67" w:rsidRPr="00A6726C">
              <w:rPr>
                <w:rFonts w:asciiTheme="minorHAnsi" w:hAnsiTheme="minorHAnsi"/>
                <w:bCs/>
                <w:szCs w:val="19"/>
              </w:rPr>
              <w:t xml:space="preserve">uses tsoonis teostatud </w:t>
            </w:r>
            <w:r w:rsidRPr="00A6726C">
              <w:rPr>
                <w:rFonts w:asciiTheme="minorHAnsi" w:hAnsiTheme="minorHAnsi"/>
                <w:bCs/>
                <w:szCs w:val="19"/>
              </w:rPr>
              <w:t>tööde</w:t>
            </w:r>
            <w:r w:rsidR="001D1E67" w:rsidRPr="00A6726C">
              <w:rPr>
                <w:rFonts w:asciiTheme="minorHAnsi" w:hAnsiTheme="minorHAnsi"/>
                <w:bCs/>
                <w:szCs w:val="19"/>
              </w:rPr>
              <w:t xml:space="preserve"> kvaliteetsed fotod iga remondielementi kohta eraldi</w:t>
            </w:r>
            <w:r w:rsidRPr="00A6726C">
              <w:rPr>
                <w:rFonts w:asciiTheme="minorHAnsi" w:hAnsiTheme="minorHAnsi"/>
                <w:bCs/>
                <w:szCs w:val="19"/>
              </w:rPr>
              <w:t xml:space="preserve">.   </w:t>
            </w:r>
          </w:p>
        </w:tc>
      </w:tr>
      <w:tr w:rsidR="00E866AB" w:rsidRPr="000824BC" w:rsidTr="00BE5023">
        <w:tblPrEx>
          <w:tblCellMar>
            <w:left w:w="28" w:type="dxa"/>
            <w:right w:w="28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single" w:sz="4" w:space="0" w:color="auto"/>
            </w:tcBorders>
            <w:vAlign w:val="center"/>
          </w:tcPr>
          <w:p w:rsidR="00E866AB" w:rsidRPr="000824BC" w:rsidRDefault="00E866AB" w:rsidP="00B15D84">
            <w:pPr>
              <w:pStyle w:val="Kehatekst"/>
              <w:tabs>
                <w:tab w:val="left" w:pos="567"/>
              </w:tabs>
              <w:spacing w:before="30" w:after="20"/>
              <w:rPr>
                <w:rFonts w:asciiTheme="minorHAnsi" w:hAnsiTheme="minorHAnsi"/>
                <w:bCs/>
                <w:szCs w:val="19"/>
              </w:rPr>
            </w:pPr>
          </w:p>
        </w:tc>
        <w:tc>
          <w:tcPr>
            <w:tcW w:w="9640" w:type="dxa"/>
            <w:tcBorders>
              <w:top w:val="nil"/>
              <w:bottom w:val="single" w:sz="4" w:space="0" w:color="auto"/>
            </w:tcBorders>
          </w:tcPr>
          <w:p w:rsidR="00E866AB" w:rsidRPr="000824BC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19"/>
              </w:rPr>
            </w:pPr>
            <w:r w:rsidRPr="00E866AB">
              <w:rPr>
                <w:rFonts w:asciiTheme="minorHAnsi" w:hAnsiTheme="minorHAnsi"/>
                <w:bCs/>
                <w:szCs w:val="19"/>
              </w:rPr>
              <w:tab/>
              <w:t xml:space="preserve">Kooskõlastatud Ehitusdokumentatsioon tuleb esitada Muuga </w:t>
            </w:r>
            <w:r w:rsidR="003F5C4F">
              <w:rPr>
                <w:rFonts w:asciiTheme="minorHAnsi" w:hAnsiTheme="minorHAnsi"/>
                <w:bCs/>
                <w:szCs w:val="19"/>
              </w:rPr>
              <w:t>infrastruktuuri</w:t>
            </w:r>
            <w:r w:rsidRPr="00E866AB">
              <w:rPr>
                <w:rFonts w:asciiTheme="minorHAnsi" w:hAnsiTheme="minorHAnsi"/>
                <w:bCs/>
                <w:szCs w:val="19"/>
              </w:rPr>
              <w:t xml:space="preserve"> osakonnale</w:t>
            </w:r>
            <w:r>
              <w:rPr>
                <w:rFonts w:asciiTheme="minorHAnsi" w:hAnsiTheme="minorHAnsi"/>
                <w:bCs/>
                <w:szCs w:val="19"/>
              </w:rPr>
              <w:t>.</w:t>
            </w:r>
          </w:p>
        </w:tc>
      </w:tr>
    </w:tbl>
    <w:p w:rsidR="00BE5023" w:rsidRDefault="00BE5023">
      <w:r>
        <w:br w:type="page"/>
      </w:r>
    </w:p>
    <w:tbl>
      <w:tblPr>
        <w:tblW w:w="10209" w:type="dxa"/>
        <w:tblInd w:w="-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9"/>
        <w:gridCol w:w="1676"/>
        <w:gridCol w:w="1750"/>
        <w:gridCol w:w="680"/>
        <w:gridCol w:w="181"/>
        <w:gridCol w:w="1346"/>
        <w:gridCol w:w="2076"/>
        <w:gridCol w:w="1931"/>
      </w:tblGrid>
      <w:tr w:rsidR="00E866AB" w:rsidRPr="0016082C" w:rsidTr="00BE5023">
        <w:trPr>
          <w:trHeight w:val="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6AB" w:rsidRPr="00E866AB" w:rsidRDefault="00E74C7B" w:rsidP="00E866AB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Theme="minorHAnsi" w:hAnsiTheme="minorHAnsi"/>
                <w:bCs/>
                <w:szCs w:val="19"/>
              </w:rPr>
            </w:pPr>
            <w:r>
              <w:lastRenderedPageBreak/>
              <w:br w:type="page"/>
            </w:r>
            <w:bookmarkStart w:id="0" w:name="_Hlk29308301"/>
            <w:r w:rsidR="00E866AB" w:rsidRPr="00E866AB">
              <w:rPr>
                <w:rFonts w:asciiTheme="minorHAnsi" w:hAnsiTheme="minorHAnsi"/>
                <w:bCs/>
                <w:szCs w:val="19"/>
              </w:rPr>
              <w:br w:type="page"/>
            </w:r>
            <w:r w:rsidR="00E866AB" w:rsidRPr="00E866AB">
              <w:rPr>
                <w:rFonts w:asciiTheme="minorHAnsi" w:hAnsiTheme="minorHAnsi"/>
                <w:bCs/>
                <w:szCs w:val="19"/>
              </w:rPr>
              <w:br w:type="page"/>
            </w:r>
          </w:p>
        </w:tc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66AB" w:rsidRPr="00E866AB" w:rsidRDefault="00E866AB" w:rsidP="00E866AB">
            <w:pPr>
              <w:pStyle w:val="Kehatekst"/>
              <w:tabs>
                <w:tab w:val="left" w:pos="567"/>
                <w:tab w:val="num" w:pos="708"/>
              </w:tabs>
              <w:spacing w:before="30" w:after="30"/>
              <w:ind w:left="708" w:hanging="567"/>
              <w:rPr>
                <w:rFonts w:asciiTheme="minorHAnsi" w:hAnsiTheme="minorHAnsi"/>
                <w:bCs/>
                <w:szCs w:val="19"/>
              </w:rPr>
            </w:pPr>
            <w:r w:rsidRPr="00E866AB">
              <w:rPr>
                <w:rFonts w:asciiTheme="minorHAnsi" w:hAnsiTheme="minorHAnsi"/>
                <w:bCs/>
                <w:szCs w:val="19"/>
              </w:rPr>
              <w:t>Töötamiseks sadamas tuleb</w:t>
            </w:r>
            <w:r w:rsidR="002C1FFF">
              <w:t xml:space="preserve"> </w:t>
            </w:r>
            <w:r w:rsidR="002C1FFF" w:rsidRPr="002C1FFF">
              <w:rPr>
                <w:rFonts w:asciiTheme="minorHAnsi" w:hAnsiTheme="minorHAnsi"/>
                <w:bCs/>
                <w:szCs w:val="19"/>
              </w:rPr>
              <w:t>pakkujal</w:t>
            </w:r>
            <w:r w:rsidRPr="00E866AB">
              <w:rPr>
                <w:rFonts w:asciiTheme="minorHAnsi" w:hAnsiTheme="minorHAnsi"/>
                <w:bCs/>
                <w:szCs w:val="19"/>
              </w:rPr>
              <w:t xml:space="preserve"> taotleda alljärgnevad load: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4287" w:type="dxa"/>
            <w:gridSpan w:val="4"/>
            <w:tcBorders>
              <w:top w:val="nil"/>
              <w:bottom w:val="nil"/>
              <w:right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left" w:pos="567"/>
              </w:tabs>
              <w:spacing w:before="40" w:after="40"/>
              <w:ind w:left="567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sõidukite ja isikute pääs sadamasse, sh ehitusmaterjali, seadmete ja masinate sisse- või väljavedu </w:t>
            </w:r>
          </w:p>
        </w:tc>
        <w:tc>
          <w:tcPr>
            <w:tcW w:w="5353" w:type="dxa"/>
            <w:gridSpan w:val="3"/>
            <w:tcBorders>
              <w:top w:val="nil"/>
              <w:left w:val="nil"/>
              <w:bottom w:val="nil"/>
            </w:tcBorders>
          </w:tcPr>
          <w:p w:rsidR="00E866AB" w:rsidRPr="00E866AB" w:rsidRDefault="00E866AB" w:rsidP="00E866AB">
            <w:pPr>
              <w:numPr>
                <w:ilvl w:val="0"/>
                <w:numId w:val="11"/>
              </w:numPr>
              <w:spacing w:before="30" w:after="20"/>
              <w:ind w:left="125"/>
              <w:rPr>
                <w:rStyle w:val="Hperlink"/>
                <w:rFonts w:ascii="Calibri" w:hAnsi="Calibri" w:cs="Arial"/>
                <w:bCs/>
                <w:color w:val="auto"/>
                <w:spacing w:val="-4"/>
                <w:sz w:val="20"/>
                <w:szCs w:val="18"/>
                <w:u w:val="none"/>
              </w:rPr>
            </w:pPr>
            <w:r w:rsidRPr="00E866AB">
              <w:rPr>
                <w:rFonts w:ascii="Calibri" w:hAnsi="Calibri" w:cs="Arial"/>
                <w:bCs/>
                <w:sz w:val="20"/>
                <w:szCs w:val="18"/>
              </w:rPr>
              <w:t xml:space="preserve"> e-posti aadressil: </w:t>
            </w:r>
            <w:hyperlink r:id="rId9" w:history="1">
              <w:r w:rsidRPr="00E866AB">
                <w:rPr>
                  <w:rStyle w:val="Hperlink"/>
                  <w:rFonts w:ascii="Calibri" w:hAnsi="Calibri"/>
                  <w:spacing w:val="-4"/>
                  <w:sz w:val="20"/>
                  <w:szCs w:val="18"/>
                </w:rPr>
                <w:t>luba.muugasadam@ts.ee</w:t>
              </w:r>
            </w:hyperlink>
            <w:r w:rsidRPr="00E866AB">
              <w:rPr>
                <w:rStyle w:val="Hperlink"/>
                <w:rFonts w:ascii="Calibri" w:hAnsi="Calibri" w:cs="Arial"/>
                <w:sz w:val="20"/>
                <w:szCs w:val="18"/>
              </w:rPr>
              <w:t xml:space="preserve"> </w:t>
            </w:r>
          </w:p>
          <w:p w:rsidR="00E866AB" w:rsidRPr="00E866AB" w:rsidRDefault="00E866AB" w:rsidP="00DB0921">
            <w:pPr>
              <w:spacing w:before="30" w:after="20"/>
              <w:ind w:left="117"/>
              <w:rPr>
                <w:rFonts w:ascii="Calibri" w:hAnsi="Calibri"/>
                <w:color w:val="0000FF"/>
                <w:spacing w:val="-4"/>
                <w:sz w:val="20"/>
                <w:szCs w:val="18"/>
                <w:u w:val="single"/>
              </w:rPr>
            </w:pPr>
            <w:r w:rsidRPr="00E866AB">
              <w:rPr>
                <w:rFonts w:ascii="Calibri" w:hAnsi="Calibri" w:cs="Arial"/>
                <w:bCs/>
                <w:sz w:val="20"/>
                <w:szCs w:val="18"/>
              </w:rPr>
              <w:t xml:space="preserve">(vt AS Tallinna Sadam sadamaaladele sissepääsu kord aadressil: </w:t>
            </w:r>
            <w:hyperlink r:id="rId10" w:history="1">
              <w:r w:rsidRPr="00E866AB">
                <w:rPr>
                  <w:rStyle w:val="Hperlink"/>
                  <w:rFonts w:ascii="Calibri" w:hAnsi="Calibri"/>
                  <w:spacing w:val="-4"/>
                  <w:sz w:val="20"/>
                  <w:szCs w:val="18"/>
                </w:rPr>
                <w:t>http://ts.ee/taotluste-vormid-rakendused</w:t>
              </w:r>
            </w:hyperlink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bottom w:val="nil"/>
            </w:tcBorders>
          </w:tcPr>
          <w:p w:rsidR="00E866AB" w:rsidRPr="00E866AB" w:rsidRDefault="00E866AB" w:rsidP="00DB0921">
            <w:pPr>
              <w:pStyle w:val="Kehatekst"/>
              <w:tabs>
                <w:tab w:val="left" w:pos="0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/>
                <w:bCs/>
                <w:color w:val="FF0000"/>
                <w:szCs w:val="18"/>
              </w:rPr>
              <w:t>NB!</w:t>
            </w:r>
            <w:r w:rsidRPr="00E866AB">
              <w:rPr>
                <w:rFonts w:ascii="Calibri" w:hAnsi="Calibri"/>
                <w:bCs/>
                <w:color w:val="FF0000"/>
                <w:szCs w:val="18"/>
              </w:rPr>
              <w:t xml:space="preserve"> </w:t>
            </w:r>
            <w:r w:rsidRPr="00E866AB">
              <w:rPr>
                <w:rFonts w:ascii="Calibri" w:hAnsi="Calibri"/>
                <w:bCs/>
                <w:szCs w:val="18"/>
              </w:rPr>
              <w:t>Taotluse esitamisel esitage palun eraldi nimekirjad:</w:t>
            </w:r>
          </w:p>
          <w:p w:rsidR="00E866AB" w:rsidRPr="00E866AB" w:rsidRDefault="00E866AB" w:rsidP="00DB0921">
            <w:pPr>
              <w:pStyle w:val="Kehatekst"/>
              <w:tabs>
                <w:tab w:val="left" w:pos="0"/>
              </w:tabs>
              <w:spacing w:before="30" w:after="30"/>
              <w:rPr>
                <w:rFonts w:ascii="Calibri" w:hAnsi="Calibri"/>
                <w:bCs/>
                <w:szCs w:val="18"/>
                <w:lang w:val="en-US"/>
              </w:rPr>
            </w:pPr>
            <w:r w:rsidRPr="00E866AB">
              <w:rPr>
                <w:rFonts w:ascii="Calibri" w:hAnsi="Calibri"/>
                <w:bCs/>
                <w:szCs w:val="18"/>
                <w:lang w:val="en-US"/>
              </w:rPr>
              <w:t xml:space="preserve">- </w:t>
            </w:r>
            <w:r w:rsidRPr="00E866AB">
              <w:rPr>
                <w:rFonts w:ascii="Calibri" w:hAnsi="Calibri"/>
                <w:bCs/>
                <w:szCs w:val="18"/>
              </w:rPr>
              <w:t xml:space="preserve">A-pääsla sisse/välja (tehnika, varustus jms);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EMTA-le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eraldi ei ole vaja esitada-sadama turvafirma vormistab e-loa</w:t>
            </w:r>
            <w:r w:rsidRPr="00E866AB">
              <w:rPr>
                <w:rFonts w:ascii="Calibri" w:hAnsi="Calibri"/>
                <w:bCs/>
                <w:szCs w:val="18"/>
                <w:lang w:val="en-US"/>
              </w:rPr>
              <w:t>;</w:t>
            </w:r>
          </w:p>
          <w:p w:rsidR="00E866AB" w:rsidRPr="009344E4" w:rsidRDefault="00E866AB" w:rsidP="009344E4">
            <w:pPr>
              <w:pStyle w:val="Kehatekst"/>
              <w:tabs>
                <w:tab w:val="left" w:pos="0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- B-pääsla sisse/välja (ilma „kaubata“ sõidukid/isikud) - kõik töötajad saavad ajutised isikuload </w:t>
            </w:r>
            <w:r w:rsidRPr="00C26386">
              <w:rPr>
                <w:rFonts w:ascii="Calibri" w:hAnsi="Calibri"/>
                <w:bCs/>
                <w:szCs w:val="18"/>
              </w:rPr>
              <w:t xml:space="preserve">(vajavad ka 9/10 kai värava avamiseks). Need väljastatakse Teie soovitud perioodiks, kuid mitte kauemaks, kui leping kehtib, esimesel </w:t>
            </w:r>
            <w:r w:rsidRPr="00E866AB">
              <w:rPr>
                <w:rFonts w:ascii="Calibri" w:hAnsi="Calibri"/>
                <w:bCs/>
                <w:szCs w:val="18"/>
              </w:rPr>
              <w:t>sisenemisel B-pääslast</w:t>
            </w:r>
            <w:r w:rsidR="00421126">
              <w:rPr>
                <w:rFonts w:ascii="Calibri" w:hAnsi="Calibri"/>
                <w:bCs/>
                <w:szCs w:val="18"/>
              </w:rPr>
              <w:t>.</w:t>
            </w:r>
          </w:p>
        </w:tc>
      </w:tr>
      <w:bookmarkEnd w:id="0"/>
      <w:tr w:rsidR="002C1FFF" w:rsidRPr="002C1FFF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2C1FFF" w:rsidRPr="002C1FFF" w:rsidRDefault="002C1FFF" w:rsidP="002202FF">
            <w:pPr>
              <w:pStyle w:val="Kehatekst"/>
              <w:tabs>
                <w:tab w:val="left" w:pos="567"/>
              </w:tabs>
              <w:spacing w:before="30" w:after="30"/>
              <w:rPr>
                <w:rFonts w:asciiTheme="minorHAnsi" w:hAnsiTheme="minorHAnsi"/>
                <w:bCs/>
                <w:szCs w:val="20"/>
              </w:rPr>
            </w:pPr>
          </w:p>
        </w:tc>
        <w:tc>
          <w:tcPr>
            <w:tcW w:w="4106" w:type="dxa"/>
            <w:gridSpan w:val="3"/>
            <w:tcBorders>
              <w:top w:val="nil"/>
              <w:bottom w:val="nil"/>
              <w:right w:val="nil"/>
            </w:tcBorders>
          </w:tcPr>
          <w:p w:rsidR="002C1FFF" w:rsidRPr="002C1FFF" w:rsidRDefault="002C1FFF" w:rsidP="002C1FFF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num" w:pos="567"/>
              </w:tabs>
              <w:spacing w:before="40" w:after="40"/>
              <w:ind w:left="567"/>
              <w:rPr>
                <w:rFonts w:asciiTheme="minorHAnsi" w:hAnsiTheme="minorHAnsi"/>
                <w:szCs w:val="20"/>
              </w:rPr>
            </w:pPr>
            <w:r w:rsidRPr="002C1FFF">
              <w:rPr>
                <w:rFonts w:asciiTheme="minorHAnsi" w:hAnsiTheme="minorHAnsi"/>
                <w:szCs w:val="20"/>
              </w:rPr>
              <w:tab/>
              <w:t>sõidukite ja isikute pääs terminali</w:t>
            </w:r>
          </w:p>
        </w:tc>
        <w:tc>
          <w:tcPr>
            <w:tcW w:w="5534" w:type="dxa"/>
            <w:gridSpan w:val="4"/>
            <w:tcBorders>
              <w:top w:val="nil"/>
              <w:left w:val="nil"/>
              <w:bottom w:val="nil"/>
            </w:tcBorders>
          </w:tcPr>
          <w:p w:rsidR="002C1FFF" w:rsidRPr="001D1E67" w:rsidRDefault="002C1FFF" w:rsidP="002C1FFF">
            <w:pPr>
              <w:pStyle w:val="Kehatekst"/>
              <w:numPr>
                <w:ilvl w:val="0"/>
                <w:numId w:val="11"/>
              </w:numPr>
              <w:tabs>
                <w:tab w:val="clear" w:pos="113"/>
                <w:tab w:val="num" w:pos="260"/>
                <w:tab w:val="left" w:pos="567"/>
              </w:tabs>
              <w:spacing w:before="30" w:after="30"/>
              <w:ind w:left="260"/>
              <w:rPr>
                <w:rFonts w:ascii="Calibri" w:hAnsi="Calibri"/>
                <w:bCs/>
                <w:szCs w:val="20"/>
              </w:rPr>
            </w:pPr>
            <w:r w:rsidRPr="002C1FFF">
              <w:rPr>
                <w:rStyle w:val="Tugev"/>
                <w:rFonts w:asciiTheme="minorHAnsi" w:hAnsiTheme="minorHAnsi" w:cstheme="minorHAnsi"/>
                <w:b w:val="0"/>
                <w:color w:val="2B2B2B"/>
                <w:szCs w:val="20"/>
              </w:rPr>
              <w:t>HHLA TK Estonia AS</w:t>
            </w:r>
            <w:r w:rsidRPr="002C1FFF">
              <w:rPr>
                <w:rStyle w:val="Tugev"/>
                <w:color w:val="2B2B2B"/>
                <w:szCs w:val="20"/>
              </w:rPr>
              <w:t xml:space="preserve"> </w:t>
            </w:r>
            <w:hyperlink r:id="rId11" w:history="1">
              <w:r w:rsidRPr="002C1FFF">
                <w:rPr>
                  <w:rStyle w:val="Hperlink"/>
                  <w:rFonts w:ascii="Calibri" w:hAnsi="Calibri"/>
                  <w:spacing w:val="-4"/>
                  <w:szCs w:val="20"/>
                </w:rPr>
                <w:t>http://www.tk.ee/</w:t>
              </w:r>
            </w:hyperlink>
            <w:r w:rsidRPr="002C1FFF">
              <w:rPr>
                <w:rStyle w:val="Hperlink"/>
                <w:rFonts w:ascii="Calibri" w:hAnsi="Calibri"/>
                <w:spacing w:val="-4"/>
                <w:szCs w:val="20"/>
              </w:rPr>
              <w:t xml:space="preserve"> </w:t>
            </w:r>
            <w:r w:rsidRPr="002C1FFF">
              <w:rPr>
                <w:rFonts w:ascii="Calibri" w:hAnsi="Calibri"/>
                <w:bCs/>
                <w:spacing w:val="-4"/>
                <w:szCs w:val="20"/>
              </w:rPr>
              <w:t xml:space="preserve"> (kai</w:t>
            </w:r>
            <w:r w:rsidR="001D1E67">
              <w:rPr>
                <w:rFonts w:ascii="Calibri" w:hAnsi="Calibri"/>
                <w:bCs/>
                <w:spacing w:val="-4"/>
                <w:szCs w:val="20"/>
              </w:rPr>
              <w:t>sid</w:t>
            </w:r>
            <w:r>
              <w:rPr>
                <w:rFonts w:ascii="Calibri" w:hAnsi="Calibri"/>
                <w:bCs/>
                <w:spacing w:val="-4"/>
                <w:szCs w:val="20"/>
              </w:rPr>
              <w:t xml:space="preserve"> </w:t>
            </w:r>
            <w:r w:rsidRPr="002C1FFF">
              <w:rPr>
                <w:rFonts w:ascii="Calibri" w:hAnsi="Calibri"/>
                <w:bCs/>
                <w:spacing w:val="-4"/>
                <w:szCs w:val="20"/>
              </w:rPr>
              <w:t>1</w:t>
            </w:r>
            <w:r w:rsidR="001D1E67">
              <w:rPr>
                <w:rFonts w:ascii="Calibri" w:hAnsi="Calibri"/>
                <w:bCs/>
                <w:spacing w:val="-4"/>
                <w:szCs w:val="20"/>
              </w:rPr>
              <w:t xml:space="preserve">1 ja 12 </w:t>
            </w:r>
            <w:r w:rsidRPr="002C1FFF">
              <w:rPr>
                <w:rFonts w:ascii="Calibri" w:hAnsi="Calibri"/>
                <w:bCs/>
                <w:spacing w:val="-4"/>
                <w:szCs w:val="20"/>
              </w:rPr>
              <w:t>kasutav   operaatorettevõte)</w:t>
            </w:r>
            <w:r w:rsidR="001D1E67">
              <w:rPr>
                <w:rFonts w:ascii="Calibri" w:hAnsi="Calibri"/>
                <w:bCs/>
                <w:spacing w:val="-4"/>
                <w:szCs w:val="20"/>
              </w:rPr>
              <w:t>;</w:t>
            </w:r>
          </w:p>
          <w:p w:rsidR="001D1E67" w:rsidRPr="002C1FFF" w:rsidRDefault="001D1E67" w:rsidP="002C1FFF">
            <w:pPr>
              <w:pStyle w:val="Kehatekst"/>
              <w:numPr>
                <w:ilvl w:val="0"/>
                <w:numId w:val="11"/>
              </w:numPr>
              <w:tabs>
                <w:tab w:val="clear" w:pos="113"/>
                <w:tab w:val="num" w:pos="260"/>
                <w:tab w:val="left" w:pos="567"/>
              </w:tabs>
              <w:spacing w:before="30" w:after="30"/>
              <w:ind w:left="260"/>
              <w:rPr>
                <w:rFonts w:ascii="Calibri" w:hAnsi="Calibri"/>
                <w:bCs/>
                <w:szCs w:val="20"/>
              </w:rPr>
            </w:pPr>
            <w:r w:rsidRPr="001D1E67">
              <w:rPr>
                <w:rFonts w:asciiTheme="minorHAnsi" w:hAnsiTheme="minorHAnsi"/>
                <w:szCs w:val="18"/>
              </w:rPr>
              <w:t>Stivis OÜ</w:t>
            </w:r>
            <w:r w:rsidRPr="001D1E67">
              <w:rPr>
                <w:rFonts w:asciiTheme="minorHAnsi" w:hAnsiTheme="minorHAnsi"/>
                <w:bCs/>
                <w:spacing w:val="-4"/>
                <w:szCs w:val="18"/>
              </w:rPr>
              <w:t xml:space="preserve"> </w:t>
            </w:r>
            <w:hyperlink r:id="rId12" w:history="1">
              <w:r w:rsidRPr="001D1E67">
                <w:rPr>
                  <w:rStyle w:val="Hperlink"/>
                  <w:rFonts w:asciiTheme="minorHAnsi" w:hAnsiTheme="minorHAnsi"/>
                  <w:szCs w:val="18"/>
                </w:rPr>
                <w:t>stivis@stivis.ee</w:t>
              </w:r>
            </w:hyperlink>
            <w:r w:rsidRPr="001D1E67">
              <w:rPr>
                <w:rFonts w:asciiTheme="minorHAnsi" w:hAnsiTheme="minorHAnsi"/>
                <w:bCs/>
                <w:spacing w:val="-4"/>
                <w:szCs w:val="18"/>
              </w:rPr>
              <w:t xml:space="preserve"> (kai</w:t>
            </w:r>
            <w:r w:rsidR="00A6726C">
              <w:rPr>
                <w:rFonts w:asciiTheme="minorHAnsi" w:hAnsiTheme="minorHAnsi"/>
                <w:bCs/>
                <w:spacing w:val="-4"/>
                <w:szCs w:val="18"/>
              </w:rPr>
              <w:t>d</w:t>
            </w:r>
            <w:r w:rsidRPr="001D1E67">
              <w:rPr>
                <w:rFonts w:asciiTheme="minorHAnsi" w:hAnsiTheme="minorHAnsi"/>
                <w:bCs/>
                <w:spacing w:val="-4"/>
                <w:szCs w:val="18"/>
              </w:rPr>
              <w:t xml:space="preserve"> </w:t>
            </w:r>
            <w:r>
              <w:rPr>
                <w:rFonts w:asciiTheme="minorHAnsi" w:hAnsiTheme="minorHAnsi"/>
                <w:bCs/>
                <w:spacing w:val="-4"/>
                <w:szCs w:val="18"/>
              </w:rPr>
              <w:t>4</w:t>
            </w:r>
            <w:r w:rsidRPr="001D1E67">
              <w:rPr>
                <w:rFonts w:asciiTheme="minorHAnsi" w:hAnsiTheme="minorHAnsi"/>
                <w:bCs/>
                <w:spacing w:val="-4"/>
                <w:szCs w:val="18"/>
              </w:rPr>
              <w:t xml:space="preserve">  kasutav operaatorettevõte)</w:t>
            </w:r>
            <w:r>
              <w:rPr>
                <w:rFonts w:asciiTheme="minorHAnsi" w:hAnsiTheme="minorHAnsi"/>
                <w:bCs/>
                <w:spacing w:val="-4"/>
                <w:szCs w:val="18"/>
              </w:rPr>
              <w:t>.</w:t>
            </w:r>
          </w:p>
        </w:tc>
      </w:tr>
      <w:tr w:rsidR="00E866AB" w:rsidRPr="00E866AB" w:rsidTr="00BE5023">
        <w:trPr>
          <w:trHeight w:val="53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6AB" w:rsidRPr="00E866AB" w:rsidRDefault="00E866AB" w:rsidP="00E866AB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50" w:after="50"/>
              <w:ind w:left="0" w:firstLine="0"/>
              <w:rPr>
                <w:rFonts w:ascii="Calibri" w:hAnsi="Calibri"/>
                <w:bCs/>
                <w:szCs w:val="18"/>
              </w:rPr>
            </w:pPr>
            <w:bookmarkStart w:id="1" w:name="_Hlk29307925"/>
          </w:p>
        </w:tc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6AB" w:rsidRPr="00E866AB" w:rsidRDefault="00E866AB" w:rsidP="00DB0921">
            <w:pPr>
              <w:tabs>
                <w:tab w:val="left" w:pos="402"/>
              </w:tabs>
              <w:spacing w:before="30" w:after="20"/>
              <w:ind w:left="544" w:hanging="544"/>
              <w:rPr>
                <w:rFonts w:ascii="Calibri" w:hAnsi="Calibri" w:cs="Arial"/>
                <w:bCs/>
                <w:sz w:val="20"/>
                <w:szCs w:val="18"/>
              </w:rPr>
            </w:pPr>
            <w:r w:rsidRPr="00E866AB">
              <w:rPr>
                <w:rFonts w:ascii="Calibri" w:hAnsi="Calibri"/>
                <w:sz w:val="20"/>
                <w:szCs w:val="18"/>
                <w:lang w:eastAsia="x-none"/>
              </w:rPr>
              <w:t>Projektid, teostatavad tööd ja Ehitusdokumendid</w:t>
            </w:r>
            <w:r w:rsidRPr="00E866AB">
              <w:rPr>
                <w:sz w:val="20"/>
                <w:szCs w:val="18"/>
              </w:rPr>
              <w:t xml:space="preserve"> </w:t>
            </w:r>
            <w:r w:rsidRPr="00E866AB">
              <w:rPr>
                <w:rFonts w:ascii="Calibri" w:hAnsi="Calibri"/>
                <w:sz w:val="20"/>
                <w:szCs w:val="18"/>
                <w:lang w:eastAsia="x-none"/>
              </w:rPr>
              <w:t>tuleb Töövõtjal esitada ja kooskõlastada alljärgnevalt: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4287" w:type="dxa"/>
            <w:gridSpan w:val="4"/>
            <w:tcBorders>
              <w:top w:val="nil"/>
              <w:bottom w:val="nil"/>
              <w:right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left" w:pos="0"/>
              </w:tabs>
              <w:spacing w:before="40" w:after="40"/>
              <w:ind w:left="402" w:hanging="402"/>
              <w:rPr>
                <w:rFonts w:ascii="Calibri" w:hAnsi="Calibri"/>
                <w:szCs w:val="18"/>
              </w:rPr>
            </w:pPr>
            <w:r w:rsidRPr="00E866AB">
              <w:rPr>
                <w:rFonts w:ascii="Calibri" w:hAnsi="Calibri"/>
                <w:szCs w:val="18"/>
              </w:rPr>
              <w:t>tööohutuse plaan (vastavalt lepingu punktile 5.9)</w:t>
            </w:r>
          </w:p>
        </w:tc>
        <w:tc>
          <w:tcPr>
            <w:tcW w:w="5353" w:type="dxa"/>
            <w:gridSpan w:val="3"/>
            <w:tcBorders>
              <w:top w:val="nil"/>
              <w:left w:val="nil"/>
              <w:bottom w:val="nil"/>
            </w:tcBorders>
          </w:tcPr>
          <w:p w:rsidR="00E866AB" w:rsidRPr="00E866AB" w:rsidRDefault="007249F9" w:rsidP="007249F9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40"/>
              <w:ind w:left="28" w:right="57" w:hanging="28"/>
              <w:rPr>
                <w:rFonts w:ascii="Calibri" w:hAnsi="Calibri"/>
                <w:bCs/>
                <w:szCs w:val="18"/>
              </w:rPr>
            </w:pPr>
            <w:r w:rsidRPr="007249F9">
              <w:rPr>
                <w:rFonts w:ascii="Calibri" w:hAnsi="Calibri"/>
                <w:bCs/>
                <w:szCs w:val="18"/>
              </w:rPr>
              <w:t xml:space="preserve">ohutusjärelevalve ja töökeskkonna grupi juhataja </w:t>
            </w:r>
            <w:r>
              <w:rPr>
                <w:rFonts w:ascii="Calibri" w:hAnsi="Calibri"/>
                <w:bCs/>
                <w:szCs w:val="18"/>
              </w:rPr>
              <w:t xml:space="preserve"> </w:t>
            </w:r>
            <w:hyperlink r:id="rId13" w:history="1">
              <w:r w:rsidR="00E866AB" w:rsidRPr="00E866AB">
                <w:rPr>
                  <w:rStyle w:val="Hperlink"/>
                  <w:rFonts w:ascii="Calibri" w:hAnsi="Calibri"/>
                  <w:szCs w:val="18"/>
                </w:rPr>
                <w:t>v.sepp@ts.ee</w:t>
              </w:r>
            </w:hyperlink>
            <w:r w:rsidR="00E866AB" w:rsidRPr="00E866AB">
              <w:rPr>
                <w:rFonts w:ascii="Calibri" w:hAnsi="Calibri"/>
                <w:szCs w:val="18"/>
              </w:rPr>
              <w:t xml:space="preserve"> 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4287" w:type="dxa"/>
            <w:gridSpan w:val="4"/>
            <w:tcBorders>
              <w:top w:val="nil"/>
              <w:bottom w:val="nil"/>
              <w:right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left" w:pos="0"/>
              </w:tabs>
              <w:spacing w:before="40" w:after="40"/>
              <w:ind w:left="402" w:hanging="402"/>
              <w:rPr>
                <w:rFonts w:ascii="Calibri" w:hAnsi="Calibri"/>
                <w:szCs w:val="18"/>
              </w:rPr>
            </w:pPr>
            <w:r w:rsidRPr="00E866AB">
              <w:rPr>
                <w:rFonts w:ascii="Calibri" w:hAnsi="Calibri"/>
                <w:szCs w:val="18"/>
              </w:rPr>
              <w:t>ehitustegevusega seonduvate keskkonnaaspektide loetelu ja tegevuskava oluliste keskkonnaobjektide kontrolli all hoidmiseks (vastavalt lepingu punktile 5.9)</w:t>
            </w:r>
          </w:p>
        </w:tc>
        <w:tc>
          <w:tcPr>
            <w:tcW w:w="5353" w:type="dxa"/>
            <w:gridSpan w:val="3"/>
            <w:tcBorders>
              <w:top w:val="nil"/>
              <w:left w:val="nil"/>
              <w:bottom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kvaliteedi- ja keskkonnajuhtimise osakond </w:t>
            </w:r>
            <w:hyperlink r:id="rId14" w:history="1">
              <w:r w:rsidRPr="00E866AB">
                <w:rPr>
                  <w:rStyle w:val="Hperlink"/>
                  <w:rFonts w:ascii="Calibri" w:hAnsi="Calibri"/>
                  <w:szCs w:val="18"/>
                </w:rPr>
                <w:t>a.linnamagi@ts.ee</w:t>
              </w:r>
            </w:hyperlink>
            <w:r w:rsidRPr="00E866AB">
              <w:rPr>
                <w:rFonts w:ascii="Calibri" w:hAnsi="Calibri"/>
                <w:szCs w:val="18"/>
              </w:rPr>
              <w:t xml:space="preserve"> 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42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left" w:pos="0"/>
              </w:tabs>
              <w:spacing w:before="30" w:after="30"/>
              <w:ind w:left="402" w:hanging="402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kindlustuspoliisid</w:t>
            </w:r>
          </w:p>
        </w:tc>
        <w:tc>
          <w:tcPr>
            <w:tcW w:w="535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866AB" w:rsidRPr="00E866AB" w:rsidRDefault="00E866AB" w:rsidP="00E866AB">
            <w:pPr>
              <w:numPr>
                <w:ilvl w:val="0"/>
                <w:numId w:val="11"/>
              </w:numPr>
              <w:spacing w:before="30" w:after="20"/>
              <w:rPr>
                <w:rFonts w:ascii="Calibri" w:hAnsi="Calibri" w:cs="Arial"/>
                <w:bCs/>
                <w:sz w:val="20"/>
                <w:szCs w:val="18"/>
              </w:rPr>
            </w:pPr>
            <w:r w:rsidRPr="00E866AB">
              <w:rPr>
                <w:rFonts w:ascii="Calibri" w:hAnsi="Calibri" w:cs="Arial"/>
                <w:bCs/>
                <w:sz w:val="20"/>
                <w:szCs w:val="18"/>
              </w:rPr>
              <w:t xml:space="preserve"> Muuga </w:t>
            </w:r>
            <w:r w:rsidR="009344E4">
              <w:rPr>
                <w:rFonts w:ascii="Calibri" w:hAnsi="Calibri" w:cs="Arial"/>
                <w:bCs/>
                <w:sz w:val="20"/>
                <w:szCs w:val="18"/>
              </w:rPr>
              <w:t>infrastruktuuri</w:t>
            </w:r>
            <w:r w:rsidRPr="00E866AB">
              <w:rPr>
                <w:rFonts w:ascii="Calibri" w:hAnsi="Calibri" w:cs="Arial"/>
                <w:bCs/>
                <w:sz w:val="20"/>
                <w:szCs w:val="18"/>
              </w:rPr>
              <w:t xml:space="preserve"> osakond </w:t>
            </w:r>
            <w:r w:rsidRPr="00E866AB">
              <w:rPr>
                <w:rStyle w:val="Hperlink"/>
                <w:rFonts w:ascii="Calibri" w:hAnsi="Calibri" w:cs="Calibri"/>
                <w:spacing w:val="-4"/>
                <w:sz w:val="20"/>
                <w:szCs w:val="18"/>
              </w:rPr>
              <w:t>m.halilova@ts.ee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4287" w:type="dxa"/>
            <w:gridSpan w:val="4"/>
            <w:tcBorders>
              <w:top w:val="nil"/>
              <w:bottom w:val="nil"/>
              <w:right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left" w:pos="0"/>
              </w:tabs>
              <w:spacing w:before="40" w:after="40"/>
              <w:ind w:left="402" w:hanging="402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ab/>
              <w:t>töö tehnoloogia ja ehitusosa</w:t>
            </w:r>
          </w:p>
        </w:tc>
        <w:tc>
          <w:tcPr>
            <w:tcW w:w="5353" w:type="dxa"/>
            <w:gridSpan w:val="3"/>
            <w:tcBorders>
              <w:top w:val="nil"/>
              <w:left w:val="nil"/>
              <w:bottom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 Muuga </w:t>
            </w:r>
            <w:r w:rsidR="009344E4" w:rsidRPr="009344E4">
              <w:rPr>
                <w:rFonts w:ascii="Calibri" w:hAnsi="Calibri"/>
                <w:bCs/>
                <w:szCs w:val="18"/>
              </w:rPr>
              <w:t xml:space="preserve">infrastruktuuri </w:t>
            </w:r>
            <w:r w:rsidRPr="00E866AB">
              <w:rPr>
                <w:rFonts w:ascii="Calibri" w:hAnsi="Calibri"/>
                <w:bCs/>
                <w:szCs w:val="18"/>
              </w:rPr>
              <w:t xml:space="preserve">osakond </w:t>
            </w:r>
            <w:hyperlink r:id="rId15" w:history="1">
              <w:r w:rsidRPr="00E866AB">
                <w:rPr>
                  <w:rStyle w:val="Hperlink"/>
                  <w:rFonts w:ascii="Calibri" w:hAnsi="Calibri"/>
                  <w:bCs/>
                  <w:szCs w:val="18"/>
                </w:rPr>
                <w:t>g.konstantinov@ts.ee</w:t>
              </w:r>
            </w:hyperlink>
            <w:r w:rsidRPr="00E866AB">
              <w:rPr>
                <w:rFonts w:ascii="Calibri" w:hAnsi="Calibri"/>
                <w:bCs/>
                <w:szCs w:val="18"/>
              </w:rPr>
              <w:t xml:space="preserve"> 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4287" w:type="dxa"/>
            <w:gridSpan w:val="4"/>
            <w:tcBorders>
              <w:top w:val="nil"/>
              <w:bottom w:val="nil"/>
              <w:right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left" w:pos="0"/>
              </w:tabs>
              <w:spacing w:before="40" w:after="40"/>
              <w:ind w:left="402" w:hanging="402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elektriosa</w:t>
            </w:r>
          </w:p>
        </w:tc>
        <w:tc>
          <w:tcPr>
            <w:tcW w:w="5353" w:type="dxa"/>
            <w:gridSpan w:val="3"/>
            <w:tcBorders>
              <w:top w:val="nil"/>
              <w:left w:val="nil"/>
              <w:bottom w:val="nil"/>
            </w:tcBorders>
          </w:tcPr>
          <w:p w:rsidR="00E866AB" w:rsidRPr="00E866AB" w:rsidRDefault="00E866AB" w:rsidP="00E866AB">
            <w:pPr>
              <w:numPr>
                <w:ilvl w:val="0"/>
                <w:numId w:val="11"/>
              </w:numPr>
              <w:spacing w:before="30" w:after="20"/>
              <w:rPr>
                <w:rFonts w:ascii="Calibri" w:hAnsi="Calibri" w:cs="Arial"/>
                <w:bCs/>
                <w:sz w:val="20"/>
                <w:szCs w:val="18"/>
              </w:rPr>
            </w:pPr>
            <w:r w:rsidRPr="00E866AB">
              <w:rPr>
                <w:rFonts w:ascii="Calibri" w:hAnsi="Calibri" w:cs="Arial"/>
                <w:bCs/>
                <w:sz w:val="20"/>
                <w:szCs w:val="18"/>
              </w:rPr>
              <w:t xml:space="preserve">energeetikaosakond </w:t>
            </w:r>
            <w:hyperlink r:id="rId16" w:history="1">
              <w:r w:rsidRPr="00E866AB">
                <w:rPr>
                  <w:rStyle w:val="Hperlink"/>
                  <w:rFonts w:ascii="Calibri" w:hAnsi="Calibri"/>
                  <w:spacing w:val="-4"/>
                  <w:sz w:val="20"/>
                  <w:szCs w:val="18"/>
                </w:rPr>
                <w:t>i.plahhutin@ts.ee</w:t>
              </w:r>
            </w:hyperlink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4287" w:type="dxa"/>
            <w:gridSpan w:val="4"/>
            <w:tcBorders>
              <w:top w:val="nil"/>
              <w:bottom w:val="nil"/>
              <w:right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left" w:pos="0"/>
              </w:tabs>
              <w:spacing w:before="30" w:after="30"/>
              <w:ind w:left="402" w:hanging="402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vee ja kanalisatsiooni osa</w:t>
            </w:r>
          </w:p>
        </w:tc>
        <w:tc>
          <w:tcPr>
            <w:tcW w:w="5353" w:type="dxa"/>
            <w:gridSpan w:val="3"/>
            <w:tcBorders>
              <w:top w:val="nil"/>
              <w:left w:val="nil"/>
              <w:bottom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energeetikaosakond </w:t>
            </w:r>
            <w:r w:rsidRPr="00E866AB">
              <w:rPr>
                <w:rStyle w:val="Hperlink"/>
                <w:rFonts w:ascii="Calibri" w:hAnsi="Calibri"/>
                <w:spacing w:val="-4"/>
                <w:szCs w:val="18"/>
              </w:rPr>
              <w:t>j.pihlamagi@ts.ee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4287" w:type="dxa"/>
            <w:gridSpan w:val="4"/>
            <w:tcBorders>
              <w:top w:val="nil"/>
              <w:bottom w:val="nil"/>
              <w:right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left" w:pos="0"/>
              </w:tabs>
              <w:spacing w:before="30" w:after="30"/>
              <w:ind w:left="402" w:hanging="402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telekommunikatsiooniosa</w:t>
            </w:r>
          </w:p>
        </w:tc>
        <w:tc>
          <w:tcPr>
            <w:tcW w:w="5353" w:type="dxa"/>
            <w:gridSpan w:val="3"/>
            <w:tcBorders>
              <w:top w:val="nil"/>
              <w:left w:val="nil"/>
              <w:bottom w:val="nil"/>
            </w:tcBorders>
          </w:tcPr>
          <w:p w:rsidR="00E866AB" w:rsidRPr="00E866AB" w:rsidRDefault="007249F9" w:rsidP="00E866AB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30" w:after="30"/>
              <w:rPr>
                <w:rFonts w:ascii="Calibri" w:hAnsi="Calibri"/>
                <w:bCs/>
                <w:szCs w:val="18"/>
              </w:rPr>
            </w:pPr>
            <w:r w:rsidRPr="007249F9">
              <w:rPr>
                <w:rFonts w:ascii="Calibri" w:hAnsi="Calibri"/>
                <w:bCs/>
                <w:szCs w:val="18"/>
              </w:rPr>
              <w:t>IT-osakonna sidespetsialist</w:t>
            </w:r>
            <w:r>
              <w:rPr>
                <w:rFonts w:ascii="Calibri" w:hAnsi="Calibri"/>
                <w:bCs/>
                <w:szCs w:val="18"/>
              </w:rPr>
              <w:t xml:space="preserve"> </w:t>
            </w:r>
            <w:r w:rsidR="00E866AB" w:rsidRPr="00E866AB">
              <w:rPr>
                <w:rStyle w:val="Hperlink"/>
                <w:rFonts w:ascii="Calibri" w:hAnsi="Calibri"/>
                <w:szCs w:val="18"/>
              </w:rPr>
              <w:t xml:space="preserve">j.vain@ts.ee  </w:t>
            </w:r>
          </w:p>
        </w:tc>
      </w:tr>
      <w:tr w:rsidR="00E866AB" w:rsidRPr="00E866AB" w:rsidTr="00BE5023">
        <w:trPr>
          <w:trHeight w:val="7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20" w:after="20"/>
              <w:ind w:left="36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Garamond" w:hAnsi="Garamond"/>
                <w:szCs w:val="18"/>
              </w:rPr>
              <w:br w:type="page"/>
            </w:r>
          </w:p>
        </w:tc>
        <w:tc>
          <w:tcPr>
            <w:tcW w:w="4287" w:type="dxa"/>
            <w:gridSpan w:val="4"/>
            <w:tcBorders>
              <w:top w:val="nil"/>
              <w:bottom w:val="nil"/>
              <w:right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left" w:pos="0"/>
              </w:tabs>
              <w:spacing w:before="20" w:after="20"/>
              <w:ind w:left="402" w:hanging="402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töökorraldus, ajakava, tarindite ja ehitus</w:t>
            </w:r>
            <w:r w:rsidRPr="00E866AB">
              <w:rPr>
                <w:rFonts w:ascii="Calibri" w:hAnsi="Calibri"/>
                <w:bCs/>
                <w:szCs w:val="18"/>
              </w:rPr>
              <w:softHyphen/>
              <w:t>materjalide ladustamine</w:t>
            </w:r>
          </w:p>
        </w:tc>
        <w:tc>
          <w:tcPr>
            <w:tcW w:w="5353" w:type="dxa"/>
            <w:gridSpan w:val="3"/>
            <w:tcBorders>
              <w:top w:val="nil"/>
              <w:left w:val="nil"/>
              <w:bottom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0"/>
                <w:numId w:val="21"/>
              </w:numPr>
              <w:spacing w:before="20" w:after="30"/>
              <w:ind w:left="249" w:hanging="219"/>
              <w:rPr>
                <w:rFonts w:ascii="Calibri" w:hAnsi="Calibri"/>
                <w:bCs/>
                <w:spacing w:val="-4"/>
                <w:szCs w:val="18"/>
              </w:rPr>
            </w:pPr>
            <w:proofErr w:type="spellStart"/>
            <w:r w:rsidRPr="00E866AB">
              <w:rPr>
                <w:rFonts w:ascii="Calibri" w:hAnsi="Calibri" w:cs="Calibri"/>
                <w:bCs/>
                <w:spacing w:val="-4"/>
                <w:szCs w:val="18"/>
              </w:rPr>
              <w:t>To</w:t>
            </w:r>
            <w:proofErr w:type="spellEnd"/>
            <w:r w:rsidRPr="00E866AB">
              <w:rPr>
                <w:rFonts w:ascii="Calibri" w:hAnsi="Calibri" w:cs="Calibri"/>
                <w:bCs/>
                <w:spacing w:val="-4"/>
                <w:szCs w:val="18"/>
              </w:rPr>
              <w:t>:</w:t>
            </w:r>
            <w:r w:rsidRPr="00E866AB">
              <w:rPr>
                <w:rFonts w:ascii="Calibri" w:hAnsi="Calibri"/>
                <w:bCs/>
                <w:szCs w:val="18"/>
              </w:rPr>
              <w:t xml:space="preserve">  Muuga sadama haldus</w:t>
            </w:r>
            <w:r w:rsidRPr="00E866AB">
              <w:rPr>
                <w:rFonts w:ascii="Calibri" w:hAnsi="Calibri"/>
                <w:bCs/>
                <w:szCs w:val="18"/>
              </w:rPr>
              <w:softHyphen/>
              <w:t xml:space="preserve">juht </w:t>
            </w:r>
            <w:hyperlink r:id="rId17" w:history="1">
              <w:r w:rsidRPr="00E866AB">
                <w:rPr>
                  <w:rStyle w:val="Hperlink"/>
                  <w:rFonts w:ascii="Calibri" w:hAnsi="Calibri"/>
                  <w:spacing w:val="-4"/>
                  <w:szCs w:val="18"/>
                </w:rPr>
                <w:t>j.toiger@ts.ee</w:t>
              </w:r>
            </w:hyperlink>
          </w:p>
          <w:p w:rsidR="00421126" w:rsidRPr="00421126" w:rsidRDefault="00E866AB" w:rsidP="00E866AB">
            <w:pPr>
              <w:pStyle w:val="Kehatekst"/>
              <w:numPr>
                <w:ilvl w:val="0"/>
                <w:numId w:val="21"/>
              </w:numPr>
              <w:spacing w:before="20" w:after="30"/>
              <w:ind w:left="249" w:hanging="219"/>
              <w:rPr>
                <w:rFonts w:ascii="Calibri" w:hAnsi="Calibri"/>
                <w:bCs/>
                <w:spacing w:val="-4"/>
                <w:szCs w:val="18"/>
              </w:rPr>
            </w:pPr>
            <w:proofErr w:type="spellStart"/>
            <w:r w:rsidRPr="00E866AB">
              <w:rPr>
                <w:rFonts w:ascii="Calibri" w:hAnsi="Calibri"/>
                <w:bCs/>
                <w:szCs w:val="18"/>
              </w:rPr>
              <w:t>Cc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: </w:t>
            </w:r>
          </w:p>
          <w:p w:rsidR="00E866AB" w:rsidRPr="00E866AB" w:rsidRDefault="007249F9" w:rsidP="00370209">
            <w:pPr>
              <w:pStyle w:val="Kehatekst"/>
              <w:numPr>
                <w:ilvl w:val="0"/>
                <w:numId w:val="23"/>
              </w:numPr>
              <w:spacing w:before="20" w:after="30"/>
              <w:ind w:left="647" w:hanging="142"/>
              <w:rPr>
                <w:rFonts w:ascii="Calibri" w:hAnsi="Calibri"/>
                <w:bCs/>
                <w:spacing w:val="-4"/>
                <w:szCs w:val="18"/>
              </w:rPr>
            </w:pPr>
            <w:r>
              <w:rPr>
                <w:rFonts w:ascii="Calibri" w:hAnsi="Calibri"/>
                <w:bCs/>
                <w:szCs w:val="18"/>
              </w:rPr>
              <w:t>S</w:t>
            </w:r>
            <w:r w:rsidR="00E866AB" w:rsidRPr="00E866AB">
              <w:rPr>
                <w:rFonts w:ascii="Calibri" w:hAnsi="Calibri"/>
                <w:bCs/>
                <w:szCs w:val="18"/>
              </w:rPr>
              <w:t>adama</w:t>
            </w:r>
            <w:r>
              <w:rPr>
                <w:rFonts w:ascii="Calibri" w:hAnsi="Calibri"/>
                <w:bCs/>
                <w:szCs w:val="18"/>
              </w:rPr>
              <w:t xml:space="preserve">kapteni asetäitja </w:t>
            </w:r>
            <w:hyperlink r:id="rId18" w:history="1">
              <w:r w:rsidR="00E866AB" w:rsidRPr="00E866AB">
                <w:rPr>
                  <w:rStyle w:val="Hperlink"/>
                  <w:rFonts w:ascii="Calibri" w:hAnsi="Calibri"/>
                  <w:spacing w:val="-4"/>
                  <w:szCs w:val="18"/>
                </w:rPr>
                <w:t>m.abe@ts.ee</w:t>
              </w:r>
            </w:hyperlink>
            <w:r w:rsidR="00E866AB" w:rsidRPr="00E866AB">
              <w:rPr>
                <w:rStyle w:val="Hperlink"/>
                <w:rFonts w:ascii="Calibri" w:hAnsi="Calibri"/>
                <w:spacing w:val="-4"/>
                <w:szCs w:val="18"/>
              </w:rPr>
              <w:t>;</w:t>
            </w:r>
          </w:p>
        </w:tc>
      </w:tr>
      <w:tr w:rsidR="00E866AB" w:rsidRPr="00E866AB" w:rsidTr="00BE5023">
        <w:trPr>
          <w:trHeight w:val="7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20" w:after="20"/>
              <w:rPr>
                <w:szCs w:val="18"/>
              </w:rPr>
            </w:pPr>
          </w:p>
        </w:tc>
        <w:tc>
          <w:tcPr>
            <w:tcW w:w="4287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E866AB" w:rsidRPr="00E866AB" w:rsidRDefault="00E866AB" w:rsidP="00DB0921">
            <w:pPr>
              <w:tabs>
                <w:tab w:val="left" w:pos="0"/>
              </w:tabs>
              <w:spacing w:before="30" w:after="30"/>
              <w:ind w:left="402" w:hanging="402"/>
              <w:rPr>
                <w:rFonts w:ascii="Calibri" w:hAnsi="Calibri" w:cs="Arial"/>
                <w:bCs/>
                <w:sz w:val="20"/>
                <w:szCs w:val="18"/>
              </w:rPr>
            </w:pPr>
          </w:p>
        </w:tc>
        <w:tc>
          <w:tcPr>
            <w:tcW w:w="5353" w:type="dxa"/>
            <w:gridSpan w:val="3"/>
            <w:tcBorders>
              <w:top w:val="nil"/>
              <w:left w:val="nil"/>
              <w:bottom w:val="nil"/>
            </w:tcBorders>
          </w:tcPr>
          <w:p w:rsidR="00E866AB" w:rsidRPr="00E866AB" w:rsidRDefault="00E866AB" w:rsidP="00370209">
            <w:pPr>
              <w:pStyle w:val="Kehatekst"/>
              <w:numPr>
                <w:ilvl w:val="0"/>
                <w:numId w:val="23"/>
              </w:numPr>
              <w:tabs>
                <w:tab w:val="left" w:pos="647"/>
              </w:tabs>
              <w:spacing w:before="20" w:after="30"/>
              <w:ind w:left="505" w:firstLine="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Muuga </w:t>
            </w:r>
            <w:r w:rsidR="00DE587C" w:rsidRPr="00DE587C">
              <w:rPr>
                <w:rFonts w:ascii="Calibri" w:hAnsi="Calibri"/>
                <w:bCs/>
                <w:szCs w:val="18"/>
              </w:rPr>
              <w:t xml:space="preserve">infrastruktuuri </w:t>
            </w:r>
            <w:r w:rsidRPr="00E866AB">
              <w:rPr>
                <w:rFonts w:ascii="Calibri" w:hAnsi="Calibri"/>
                <w:bCs/>
                <w:szCs w:val="18"/>
              </w:rPr>
              <w:t xml:space="preserve">osakond </w:t>
            </w:r>
            <w:hyperlink r:id="rId19" w:history="1">
              <w:r w:rsidRPr="00E866AB">
                <w:rPr>
                  <w:rStyle w:val="Hperlink"/>
                  <w:rFonts w:ascii="Calibri" w:hAnsi="Calibri"/>
                  <w:bCs/>
                  <w:szCs w:val="18"/>
                </w:rPr>
                <w:t>g.konstantinov@ts.ee</w:t>
              </w:r>
            </w:hyperlink>
            <w:r w:rsidRPr="00E866AB">
              <w:rPr>
                <w:rStyle w:val="Hperlink"/>
                <w:rFonts w:ascii="Calibri" w:hAnsi="Calibri"/>
                <w:bCs/>
                <w:szCs w:val="18"/>
              </w:rPr>
              <w:t>;</w:t>
            </w:r>
          </w:p>
        </w:tc>
      </w:tr>
      <w:tr w:rsidR="00E866AB" w:rsidRPr="00E866AB" w:rsidTr="00BE5023">
        <w:trPr>
          <w:trHeight w:val="7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20" w:after="20"/>
              <w:rPr>
                <w:rFonts w:ascii="Calibri" w:hAnsi="Calibri"/>
                <w:bCs/>
                <w:szCs w:val="18"/>
              </w:rPr>
            </w:pPr>
            <w:r w:rsidRPr="00E866AB">
              <w:rPr>
                <w:szCs w:val="18"/>
              </w:rPr>
              <w:br w:type="page"/>
            </w:r>
          </w:p>
        </w:tc>
        <w:tc>
          <w:tcPr>
            <w:tcW w:w="4287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E866AB" w:rsidRPr="00E866AB" w:rsidRDefault="00E866AB" w:rsidP="00DB0921">
            <w:pPr>
              <w:tabs>
                <w:tab w:val="left" w:pos="0"/>
              </w:tabs>
              <w:spacing w:before="30" w:after="30"/>
              <w:ind w:left="402" w:hanging="402"/>
              <w:rPr>
                <w:rFonts w:ascii="Calibri" w:hAnsi="Calibri" w:cs="Arial"/>
                <w:bCs/>
                <w:sz w:val="20"/>
                <w:szCs w:val="18"/>
              </w:rPr>
            </w:pPr>
          </w:p>
        </w:tc>
        <w:tc>
          <w:tcPr>
            <w:tcW w:w="5353" w:type="dxa"/>
            <w:gridSpan w:val="3"/>
            <w:tcBorders>
              <w:top w:val="nil"/>
              <w:left w:val="nil"/>
              <w:bottom w:val="nil"/>
            </w:tcBorders>
          </w:tcPr>
          <w:p w:rsidR="00E866AB" w:rsidRPr="00E866AB" w:rsidRDefault="00E866AB" w:rsidP="00370209">
            <w:pPr>
              <w:pStyle w:val="Kehatekst"/>
              <w:numPr>
                <w:ilvl w:val="0"/>
                <w:numId w:val="23"/>
              </w:numPr>
              <w:tabs>
                <w:tab w:val="left" w:pos="647"/>
              </w:tabs>
              <w:spacing w:before="20" w:after="30"/>
              <w:ind w:left="505" w:firstLine="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pacing w:val="-4"/>
                <w:szCs w:val="18"/>
              </w:rPr>
              <w:t>kaid kasutav operaatorettevõte.</w:t>
            </w:r>
          </w:p>
        </w:tc>
      </w:tr>
      <w:tr w:rsidR="00E866AB" w:rsidRPr="00E866AB" w:rsidTr="00BE5023">
        <w:trPr>
          <w:trHeight w:val="70"/>
        </w:trPr>
        <w:tc>
          <w:tcPr>
            <w:tcW w:w="569" w:type="dxa"/>
            <w:tcBorders>
              <w:top w:val="nil"/>
              <w:bottom w:val="single" w:sz="4" w:space="0" w:color="auto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20" w:after="2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Garamond" w:hAnsi="Garamond"/>
                <w:szCs w:val="18"/>
              </w:rPr>
              <w:br w:type="page"/>
            </w:r>
            <w:r w:rsidRPr="00E866AB">
              <w:rPr>
                <w:szCs w:val="18"/>
              </w:rPr>
              <w:br w:type="page"/>
            </w:r>
          </w:p>
        </w:tc>
        <w:tc>
          <w:tcPr>
            <w:tcW w:w="4287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E866AB" w:rsidRPr="00E866AB" w:rsidRDefault="00E866AB" w:rsidP="00D84F62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left" w:pos="0"/>
              </w:tabs>
              <w:spacing w:before="30" w:after="30"/>
              <w:ind w:left="402" w:hanging="402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igapäevane kooskõlastus enne tööde alustamist kell 8.00-9.00</w:t>
            </w:r>
          </w:p>
        </w:tc>
        <w:tc>
          <w:tcPr>
            <w:tcW w:w="5353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E866AB" w:rsidRPr="00E866AB" w:rsidRDefault="00E866AB" w:rsidP="00E866AB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20" w:after="30"/>
              <w:ind w:left="28" w:hanging="28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 Muuga laevaliikluse juhtimise </w:t>
            </w:r>
            <w:r w:rsidR="009C640B">
              <w:rPr>
                <w:rFonts w:ascii="Calibri" w:hAnsi="Calibri"/>
                <w:bCs/>
                <w:szCs w:val="18"/>
              </w:rPr>
              <w:t>osakond</w:t>
            </w:r>
          </w:p>
          <w:p w:rsidR="00E866AB" w:rsidRPr="00E866AB" w:rsidRDefault="00E866AB" w:rsidP="00E866AB">
            <w:pPr>
              <w:pStyle w:val="Kehatekst"/>
              <w:numPr>
                <w:ilvl w:val="0"/>
                <w:numId w:val="11"/>
              </w:numPr>
              <w:tabs>
                <w:tab w:val="left" w:pos="567"/>
              </w:tabs>
              <w:spacing w:before="20" w:after="30"/>
              <w:ind w:left="28" w:hanging="28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 Muuga </w:t>
            </w:r>
            <w:r w:rsidR="00421126" w:rsidRPr="00421126">
              <w:rPr>
                <w:rFonts w:ascii="Calibri" w:hAnsi="Calibri"/>
                <w:bCs/>
                <w:szCs w:val="18"/>
              </w:rPr>
              <w:t xml:space="preserve">infrastruktuuri </w:t>
            </w:r>
            <w:r w:rsidRPr="00E866AB">
              <w:rPr>
                <w:rFonts w:ascii="Calibri" w:hAnsi="Calibri"/>
                <w:bCs/>
                <w:szCs w:val="18"/>
              </w:rPr>
              <w:t>osakond</w:t>
            </w:r>
          </w:p>
          <w:p w:rsidR="00E866AB" w:rsidRPr="00E866AB" w:rsidRDefault="00E866AB" w:rsidP="00E866AB">
            <w:pPr>
              <w:pStyle w:val="Kehatekst"/>
              <w:numPr>
                <w:ilvl w:val="0"/>
                <w:numId w:val="11"/>
              </w:numPr>
              <w:spacing w:before="20" w:after="30"/>
              <w:ind w:left="117" w:hanging="117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 k</w:t>
            </w:r>
            <w:r w:rsidRPr="00E866AB">
              <w:rPr>
                <w:rFonts w:ascii="Calibri" w:hAnsi="Calibri"/>
                <w:bCs/>
                <w:spacing w:val="-4"/>
                <w:szCs w:val="18"/>
              </w:rPr>
              <w:t>aid kasutav operaatorettevõte</w:t>
            </w:r>
          </w:p>
        </w:tc>
      </w:tr>
      <w:bookmarkEnd w:id="1"/>
      <w:tr w:rsidR="00E866AB" w:rsidRPr="00E866AB" w:rsidTr="00BE5023">
        <w:trPr>
          <w:trHeight w:val="396"/>
        </w:trPr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66AB" w:rsidRPr="00E866AB" w:rsidRDefault="00E866AB" w:rsidP="00DB0921">
            <w:pPr>
              <w:pStyle w:val="Kehatekst"/>
              <w:numPr>
                <w:ilvl w:val="0"/>
                <w:numId w:val="4"/>
              </w:numPr>
              <w:tabs>
                <w:tab w:val="left" w:pos="567"/>
              </w:tabs>
              <w:spacing w:before="120" w:after="120"/>
              <w:rPr>
                <w:rFonts w:ascii="Calibri" w:hAnsi="Calibri"/>
                <w:b/>
                <w:bCs/>
                <w:szCs w:val="18"/>
              </w:rPr>
            </w:pPr>
            <w:r w:rsidRPr="00E866AB">
              <w:rPr>
                <w:szCs w:val="18"/>
              </w:rPr>
              <w:tab/>
            </w:r>
            <w:r w:rsidRPr="00E866AB">
              <w:rPr>
                <w:rFonts w:ascii="Calibri" w:hAnsi="Calibri"/>
                <w:szCs w:val="18"/>
              </w:rPr>
              <w:br w:type="page"/>
            </w:r>
          </w:p>
        </w:tc>
        <w:tc>
          <w:tcPr>
            <w:tcW w:w="96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120" w:after="120"/>
              <w:rPr>
                <w:rFonts w:ascii="Calibri" w:hAnsi="Calibri"/>
                <w:b/>
                <w:bCs/>
                <w:caps/>
                <w:szCs w:val="18"/>
              </w:rPr>
            </w:pPr>
            <w:r w:rsidRPr="00E866AB">
              <w:rPr>
                <w:rFonts w:ascii="Calibri" w:hAnsi="Calibri"/>
                <w:b/>
                <w:bCs/>
                <w:caps/>
                <w:szCs w:val="18"/>
              </w:rPr>
              <w:t>Kvaliteedinõuded</w:t>
            </w:r>
          </w:p>
        </w:tc>
      </w:tr>
      <w:tr w:rsidR="00E866AB" w:rsidRPr="00E866AB" w:rsidTr="00BE5023">
        <w:trPr>
          <w:trHeight w:val="70"/>
        </w:trPr>
        <w:tc>
          <w:tcPr>
            <w:tcW w:w="569" w:type="dxa"/>
            <w:tcBorders>
              <w:top w:val="single" w:sz="4" w:space="0" w:color="auto"/>
              <w:bottom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20"/>
              <w:ind w:left="0" w:firstLine="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Töö peab vastama Hea Ehitustava ning alljärgnevate standardite ja juhendite nõuetele: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num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Ehitusseadustik (RT I, 05.03.2015, 1);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Eesti Vabariigi standardid ja eeskirjad;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Tarindi RYL 2010;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EVS-EN 1090-1:2009 Teraskonstruktsioonide valmistamine ja montaaž. Osa 1. Üldreeglid ja reeglid hoonekonstruktsioonidele;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EVS-EN 13670-1:2010 ehitustolerantsid (toodete kohta);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6AB" w:rsidRPr="00E866AB" w:rsidRDefault="00E866AB" w:rsidP="00DB0921">
            <w:pPr>
              <w:rPr>
                <w:rFonts w:ascii="Calibri" w:hAnsi="Calibri" w:cs="Arial"/>
                <w:bCs/>
                <w:sz w:val="20"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ISO 2553:1992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Welded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,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brazed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and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soldered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joints-Symbolic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representation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on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drawings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>;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EVS-EN 1011. Welding -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Recommendations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for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welding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of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metallic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materials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>;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left" w:pos="539"/>
                <w:tab w:val="num" w:pos="567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szCs w:val="18"/>
              </w:rPr>
              <w:t>EVS-EN 9606-1:2017</w:t>
            </w:r>
            <w:r w:rsidRPr="00E866AB">
              <w:rPr>
                <w:rFonts w:ascii="Calibri" w:hAnsi="Calibri"/>
                <w:bCs/>
                <w:szCs w:val="18"/>
              </w:rPr>
              <w:t>. Keevitajate kvalifitseerimise katse. Sulakeevitus;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EN ISO 17660-1:2006 Welding ― Welding of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reinforcing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steel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" Part 1: Load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bearing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welded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joints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>;</w:t>
            </w:r>
          </w:p>
        </w:tc>
      </w:tr>
      <w:tr w:rsidR="00E866AB" w:rsidRPr="00E866AB" w:rsidTr="00BE5023">
        <w:trPr>
          <w:trHeight w:val="80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22" w:after="22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6AB" w:rsidRPr="00E866AB" w:rsidRDefault="00E866AB" w:rsidP="00E866AB">
            <w:pPr>
              <w:pStyle w:val="Kehatekst"/>
              <w:numPr>
                <w:ilvl w:val="2"/>
                <w:numId w:val="4"/>
              </w:numPr>
              <w:tabs>
                <w:tab w:val="clear" w:pos="708"/>
                <w:tab w:val="num" w:pos="0"/>
                <w:tab w:val="left" w:pos="539"/>
              </w:tabs>
              <w:spacing w:before="22" w:after="22"/>
              <w:ind w:left="567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EVS-EN ISO 5817:2007. Keevitus. Terase, nikli, titaani ja nende sulamite sulakeevitusliited (välja arvatud kiirguskeevituse meetodid). Kvaliteeditasemed keevitusdefektide järgi</w:t>
            </w:r>
            <w:r w:rsidR="00D84F62">
              <w:rPr>
                <w:rFonts w:ascii="Calibri" w:hAnsi="Calibri"/>
                <w:bCs/>
                <w:szCs w:val="18"/>
              </w:rPr>
              <w:t>.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bottom w:val="nil"/>
            </w:tcBorders>
            <w:vAlign w:val="center"/>
          </w:tcPr>
          <w:p w:rsidR="00E866AB" w:rsidRPr="00E866AB" w:rsidRDefault="00E74C7B" w:rsidP="00E866AB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40"/>
              <w:ind w:left="0" w:firstLine="0"/>
              <w:rPr>
                <w:rFonts w:ascii="Calibri" w:hAnsi="Calibri"/>
                <w:bCs/>
                <w:szCs w:val="18"/>
              </w:rPr>
            </w:pPr>
            <w:bookmarkStart w:id="2" w:name="_GoBack"/>
            <w:bookmarkEnd w:id="2"/>
            <w:r>
              <w:br w:type="page"/>
            </w:r>
            <w:r w:rsidR="00E866AB" w:rsidRPr="00E866AB">
              <w:rPr>
                <w:szCs w:val="18"/>
              </w:rPr>
              <w:tab/>
            </w:r>
          </w:p>
        </w:tc>
        <w:tc>
          <w:tcPr>
            <w:tcW w:w="9640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Tööks kasutatavad materjalid peavad: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20" w:after="2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numPr>
                <w:ilvl w:val="0"/>
                <w:numId w:val="6"/>
              </w:numPr>
              <w:tabs>
                <w:tab w:val="clear" w:pos="709"/>
                <w:tab w:val="num" w:pos="368"/>
                <w:tab w:val="left" w:pos="567"/>
              </w:tabs>
              <w:spacing w:before="20" w:after="20"/>
              <w:ind w:left="368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vastama tarindile ja paigaldistele mõjuvatele keskkonnatingimustele;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20" w:after="2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numPr>
                <w:ilvl w:val="0"/>
                <w:numId w:val="6"/>
              </w:numPr>
              <w:tabs>
                <w:tab w:val="clear" w:pos="709"/>
                <w:tab w:val="num" w:pos="368"/>
                <w:tab w:val="left" w:pos="567"/>
              </w:tabs>
              <w:spacing w:before="20" w:after="20"/>
              <w:ind w:left="368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omama toimivusdekla</w:t>
            </w:r>
            <w:r w:rsidRPr="00E866AB">
              <w:rPr>
                <w:rFonts w:ascii="Calibri" w:hAnsi="Calibri"/>
                <w:bCs/>
                <w:szCs w:val="18"/>
              </w:rPr>
              <w:softHyphen/>
              <w:t>ratsioone ja -serti</w:t>
            </w:r>
            <w:r w:rsidRPr="00E866AB">
              <w:rPr>
                <w:rFonts w:ascii="Calibri" w:hAnsi="Calibri"/>
                <w:bCs/>
                <w:szCs w:val="18"/>
              </w:rPr>
              <w:softHyphen/>
              <w:t>fikaate;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20" w:after="2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numPr>
                <w:ilvl w:val="0"/>
                <w:numId w:val="6"/>
              </w:numPr>
              <w:tabs>
                <w:tab w:val="clear" w:pos="709"/>
                <w:tab w:val="num" w:pos="368"/>
                <w:tab w:val="left" w:pos="567"/>
              </w:tabs>
              <w:spacing w:before="20" w:after="20"/>
              <w:ind w:left="368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olema keskkonnale ohutud ja omama seda tõendavaid sertifikaate</w:t>
            </w:r>
            <w:r w:rsidR="00CD2025">
              <w:rPr>
                <w:rFonts w:ascii="Calibri" w:hAnsi="Calibri"/>
                <w:bCs/>
                <w:szCs w:val="18"/>
              </w:rPr>
              <w:t>;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69" w:type="dxa"/>
            <w:tcBorders>
              <w:top w:val="nil"/>
              <w:bottom w:val="single" w:sz="4" w:space="0" w:color="auto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20" w:after="20"/>
              <w:rPr>
                <w:rFonts w:ascii="Calibri" w:hAnsi="Calibri"/>
                <w:bCs/>
                <w:szCs w:val="18"/>
              </w:rPr>
            </w:pPr>
            <w:bookmarkStart w:id="3" w:name="_Hlk29307963"/>
          </w:p>
        </w:tc>
        <w:tc>
          <w:tcPr>
            <w:tcW w:w="9640" w:type="dxa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:rsidR="00E866AB" w:rsidRPr="00E866AB" w:rsidRDefault="00E866AB" w:rsidP="00DB0921">
            <w:pPr>
              <w:pStyle w:val="Kehatekst"/>
              <w:numPr>
                <w:ilvl w:val="0"/>
                <w:numId w:val="6"/>
              </w:numPr>
              <w:tabs>
                <w:tab w:val="clear" w:pos="709"/>
                <w:tab w:val="num" w:pos="368"/>
                <w:tab w:val="left" w:pos="567"/>
              </w:tabs>
              <w:spacing w:before="20" w:after="20"/>
              <w:ind w:left="368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olema kooskõlastatud Tellijaga kirjalikult.</w:t>
            </w:r>
          </w:p>
        </w:tc>
      </w:tr>
      <w:bookmarkEnd w:id="3"/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E866AB" w:rsidRPr="00E866AB" w:rsidRDefault="00E74C7B" w:rsidP="00E866AB">
            <w:pPr>
              <w:pStyle w:val="Kehatekst"/>
              <w:numPr>
                <w:ilvl w:val="1"/>
                <w:numId w:val="4"/>
              </w:numPr>
              <w:tabs>
                <w:tab w:val="left" w:pos="567"/>
              </w:tabs>
              <w:spacing w:before="40" w:after="40"/>
              <w:ind w:left="0" w:firstLine="0"/>
              <w:rPr>
                <w:rFonts w:ascii="Calibri" w:hAnsi="Calibri"/>
                <w:bCs/>
                <w:szCs w:val="18"/>
              </w:rPr>
            </w:pPr>
            <w:r>
              <w:rPr>
                <w:rFonts w:ascii="Garamond" w:hAnsi="Garamond" w:cs="Times New Roman"/>
                <w:sz w:val="26"/>
              </w:rPr>
              <w:br w:type="page"/>
            </w:r>
          </w:p>
        </w:tc>
        <w:tc>
          <w:tcPr>
            <w:tcW w:w="96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20" w:after="20"/>
              <w:ind w:left="23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Töövõtja on kohustatud suhtuma hanke objekti rajamisse säästlikult ja heaperemehelikult – kasutama loodussäästlikke tehnoloogiaid ja vältima keskkonna reostamist, tagama ehitusalaga külgneval Sadama territooriumil </w:t>
            </w:r>
            <w:r w:rsidRPr="00E866AB">
              <w:rPr>
                <w:rFonts w:ascii="Calibri" w:hAnsi="Calibri"/>
                <w:bCs/>
                <w:szCs w:val="18"/>
              </w:rPr>
              <w:lastRenderedPageBreak/>
              <w:t xml:space="preserve">ohutuse (inimesed, autod), kasutataval ehitusalal tööohutuse, heakorra ja puhtuse ning järgima tervisekaitse, keskkonnakaitse ja jäätmekäitluse Sadama eeskirjas (vt </w:t>
            </w:r>
            <w:hyperlink r:id="rId20" w:history="1">
              <w:r w:rsidRPr="00E866AB">
                <w:rPr>
                  <w:rStyle w:val="Hperlink"/>
                  <w:rFonts w:ascii="Calibri" w:hAnsi="Calibri"/>
                  <w:szCs w:val="18"/>
                </w:rPr>
                <w:t>http://www.ts.ee/eeskirjad-tasud</w:t>
              </w:r>
            </w:hyperlink>
            <w:r w:rsidRPr="00E866AB">
              <w:rPr>
                <w:rFonts w:ascii="Calibri" w:hAnsi="Calibri"/>
                <w:bCs/>
                <w:szCs w:val="18"/>
              </w:rPr>
              <w:t>) ja ehitusmääruses kehtestatud nõudeid. Keskkonnareostuse tekkimise korral on Töövõtja kohustus omal kulul teavitada keskkonnateenistust ja osutada kõikvõimalikku abi reostuse kiireks kõrvaldamiseks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237"/>
        </w:trPr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66AB" w:rsidRPr="00E866AB" w:rsidRDefault="003F5C4F" w:rsidP="00DB0921">
            <w:pPr>
              <w:pStyle w:val="Kehatekst"/>
              <w:numPr>
                <w:ilvl w:val="0"/>
                <w:numId w:val="4"/>
              </w:numPr>
              <w:spacing w:before="120" w:after="120"/>
              <w:rPr>
                <w:rFonts w:ascii="Calibri" w:hAnsi="Calibri"/>
                <w:szCs w:val="18"/>
              </w:rPr>
            </w:pPr>
            <w:r>
              <w:rPr>
                <w:rFonts w:ascii="Garamond" w:hAnsi="Garamond" w:cs="Times New Roman"/>
                <w:sz w:val="26"/>
              </w:rPr>
              <w:lastRenderedPageBreak/>
              <w:br w:type="page"/>
            </w:r>
            <w:r w:rsidR="00E866AB" w:rsidRPr="00E866AB">
              <w:rPr>
                <w:szCs w:val="18"/>
              </w:rPr>
              <w:tab/>
            </w:r>
          </w:p>
        </w:tc>
        <w:tc>
          <w:tcPr>
            <w:tcW w:w="96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120" w:after="120"/>
              <w:rPr>
                <w:rFonts w:ascii="Calibri" w:hAnsi="Calibri"/>
                <w:b/>
                <w:szCs w:val="18"/>
              </w:rPr>
            </w:pPr>
            <w:r w:rsidRPr="00E866AB">
              <w:rPr>
                <w:rFonts w:ascii="Calibri" w:hAnsi="Calibri"/>
                <w:b/>
                <w:szCs w:val="18"/>
              </w:rPr>
              <w:t>TÖÖVÕTJA VARUSTAMINE ENERGIAGA EHITUSE AJAL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80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E866AB" w:rsidRPr="00E866AB" w:rsidRDefault="00E866AB" w:rsidP="00E866AB">
            <w:pPr>
              <w:pStyle w:val="Kehatekst"/>
              <w:numPr>
                <w:ilvl w:val="1"/>
                <w:numId w:val="4"/>
              </w:numPr>
              <w:spacing w:before="30" w:after="3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866AB" w:rsidRPr="00E866AB" w:rsidRDefault="00E866AB" w:rsidP="00DB0921">
            <w:pPr>
              <w:pStyle w:val="Kehateks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Tellija annab vajaduse korral töövõtja kasutusse tööks vajalikud elektri- ja veevõtuühenduskohad.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171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E866AB" w:rsidRPr="00E866AB" w:rsidRDefault="00E866AB" w:rsidP="00E866AB">
            <w:pPr>
              <w:pStyle w:val="Kehatekst"/>
              <w:numPr>
                <w:ilvl w:val="1"/>
                <w:numId w:val="4"/>
              </w:numPr>
              <w:spacing w:before="30" w:after="3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866AB" w:rsidRPr="00E866AB" w:rsidRDefault="00E866AB" w:rsidP="00DB0921">
            <w:pPr>
              <w:pStyle w:val="Kehateks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Töövõtja paigaldab omal kulul ajutised elektri- ja veevarustuse ühendused koos arvestitega.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171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E866AB" w:rsidRPr="00E866AB" w:rsidRDefault="00E866AB" w:rsidP="00E866AB">
            <w:pPr>
              <w:pStyle w:val="Kehatekst"/>
              <w:numPr>
                <w:ilvl w:val="1"/>
                <w:numId w:val="4"/>
              </w:numPr>
              <w:spacing w:before="30" w:after="3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  <w:r w:rsidRPr="00E866AB">
              <w:rPr>
                <w:szCs w:val="18"/>
              </w:rPr>
              <w:br w:type="page"/>
            </w:r>
          </w:p>
        </w:tc>
        <w:tc>
          <w:tcPr>
            <w:tcW w:w="96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866AB" w:rsidRPr="00E866AB" w:rsidRDefault="00E866AB" w:rsidP="00DB0921">
            <w:pPr>
              <w:pStyle w:val="Kehatekst"/>
              <w:spacing w:before="40" w:after="3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Töövõtja tasub ehituse käigus tarbitud elektri ja vee eest arvestinäitude alusel </w:t>
            </w:r>
            <w:proofErr w:type="spellStart"/>
            <w:r w:rsidRPr="00E866AB">
              <w:rPr>
                <w:rFonts w:ascii="Calibri" w:hAnsi="Calibri"/>
                <w:bCs/>
                <w:szCs w:val="18"/>
              </w:rPr>
              <w:t>AS-le</w:t>
            </w:r>
            <w:proofErr w:type="spellEnd"/>
            <w:r w:rsidRPr="00E866AB">
              <w:rPr>
                <w:rFonts w:ascii="Calibri" w:hAnsi="Calibri"/>
                <w:bCs/>
                <w:szCs w:val="18"/>
              </w:rPr>
              <w:t xml:space="preserve"> Tallinna Sadam.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171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E866AB" w:rsidRPr="00E866AB" w:rsidRDefault="00E866AB" w:rsidP="00E866AB">
            <w:pPr>
              <w:pStyle w:val="Kehatekst"/>
              <w:numPr>
                <w:ilvl w:val="1"/>
                <w:numId w:val="4"/>
              </w:numPr>
              <w:spacing w:before="30" w:after="3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  <w:bookmarkStart w:id="4" w:name="_Hlk29307983"/>
          </w:p>
        </w:tc>
        <w:tc>
          <w:tcPr>
            <w:tcW w:w="96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E587C" w:rsidRDefault="00E866AB" w:rsidP="00DB0921">
            <w:pPr>
              <w:pStyle w:val="Kehatekst"/>
              <w:spacing w:before="40" w:after="30"/>
              <w:rPr>
                <w:rFonts w:ascii="Calibri" w:hAnsi="Calibri"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Elektrienergia, vee tarbimise ja  kanalisatsiooni vastuvõtmise eest tuleb tasuda AS Tallinna Sadam turuloaga määratud tegevus</w:t>
            </w:r>
            <w:r w:rsidRPr="00E866AB">
              <w:rPr>
                <w:rFonts w:ascii="Calibri" w:hAnsi="Calibri"/>
                <w:bCs/>
                <w:szCs w:val="18"/>
              </w:rPr>
              <w:softHyphen/>
              <w:t>piirkonnas elektri</w:t>
            </w:r>
            <w:r w:rsidRPr="00E866AB">
              <w:rPr>
                <w:rFonts w:ascii="Calibri" w:hAnsi="Calibri"/>
                <w:bCs/>
                <w:szCs w:val="18"/>
              </w:rPr>
              <w:softHyphen/>
              <w:t>energia ja vee müügi hinnakirja kohaselt (tariifid vt aadressil</w:t>
            </w:r>
            <w:r w:rsidRPr="00E866AB">
              <w:rPr>
                <w:rFonts w:ascii="Calibri" w:hAnsi="Calibri"/>
                <w:szCs w:val="18"/>
              </w:rPr>
              <w:t xml:space="preserve">: </w:t>
            </w:r>
          </w:p>
          <w:p w:rsidR="00E866AB" w:rsidRPr="00DE587C" w:rsidRDefault="00C64766" w:rsidP="00DB0921">
            <w:pPr>
              <w:pStyle w:val="Kehatekst"/>
              <w:spacing w:before="40" w:after="30"/>
              <w:rPr>
                <w:rFonts w:ascii="Calibri" w:hAnsi="Calibri"/>
                <w:szCs w:val="18"/>
              </w:rPr>
            </w:pPr>
            <w:hyperlink r:id="rId21" w:history="1">
              <w:r w:rsidR="00DE587C" w:rsidRPr="00690C14">
                <w:rPr>
                  <w:rStyle w:val="Hperlink"/>
                  <w:rFonts w:ascii="Calibri" w:hAnsi="Calibri"/>
                  <w:szCs w:val="18"/>
                </w:rPr>
                <w:t>https://www.ts.ee/energeetika/</w:t>
              </w:r>
            </w:hyperlink>
            <w:r w:rsidR="00DE587C">
              <w:rPr>
                <w:rFonts w:ascii="Calibri" w:hAnsi="Calibri"/>
                <w:szCs w:val="18"/>
              </w:rPr>
              <w:t>).</w:t>
            </w:r>
          </w:p>
        </w:tc>
      </w:tr>
      <w:bookmarkEnd w:id="4"/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70"/>
        </w:trPr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numPr>
                <w:ilvl w:val="0"/>
                <w:numId w:val="4"/>
              </w:numPr>
              <w:spacing w:before="120" w:after="120"/>
              <w:rPr>
                <w:rFonts w:ascii="Calibri" w:hAnsi="Calibri"/>
                <w:b/>
                <w:bCs/>
                <w:szCs w:val="18"/>
              </w:rPr>
            </w:pPr>
            <w:r w:rsidRPr="00E866AB">
              <w:rPr>
                <w:rFonts w:ascii="Calibri" w:hAnsi="Calibri"/>
                <w:szCs w:val="18"/>
              </w:rPr>
              <w:br w:type="page"/>
            </w:r>
          </w:p>
        </w:tc>
        <w:tc>
          <w:tcPr>
            <w:tcW w:w="96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120" w:after="120"/>
              <w:rPr>
                <w:rFonts w:ascii="Calibri" w:hAnsi="Calibri"/>
                <w:b/>
                <w:bCs/>
                <w:szCs w:val="18"/>
              </w:rPr>
            </w:pPr>
            <w:r w:rsidRPr="00E866AB">
              <w:rPr>
                <w:rFonts w:ascii="Calibri" w:hAnsi="Calibri"/>
                <w:b/>
                <w:bCs/>
                <w:caps/>
                <w:szCs w:val="18"/>
              </w:rPr>
              <w:t>Muu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cantSplit/>
          <w:trHeight w:val="143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E866AB" w:rsidRPr="00E866AB" w:rsidRDefault="00E866AB" w:rsidP="00DB0921">
            <w:pPr>
              <w:pStyle w:val="Kehatekst"/>
              <w:numPr>
                <w:ilvl w:val="1"/>
                <w:numId w:val="4"/>
              </w:numPr>
              <w:spacing w:before="20" w:after="20"/>
              <w:rPr>
                <w:rFonts w:ascii="Calibri" w:hAnsi="Calibri"/>
                <w:b/>
                <w:bCs/>
                <w:szCs w:val="18"/>
              </w:rPr>
            </w:pPr>
            <w:bookmarkStart w:id="5" w:name="_Hlk29308003"/>
          </w:p>
        </w:tc>
        <w:tc>
          <w:tcPr>
            <w:tcW w:w="96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866AB" w:rsidRPr="00E866AB" w:rsidRDefault="00E866AB" w:rsidP="00DB0921">
            <w:pPr>
              <w:pStyle w:val="Kehatekst"/>
              <w:spacing w:before="20" w:after="2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Kaitarindite projektiga ja teostusdokumentatsiooniga saab tutvuda Muuga sadama arhiivis etteteatamisel.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81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E866AB" w:rsidRPr="00E866AB" w:rsidRDefault="00E866AB" w:rsidP="00E866AB">
            <w:pPr>
              <w:pStyle w:val="Kehatekst"/>
              <w:numPr>
                <w:ilvl w:val="1"/>
                <w:numId w:val="4"/>
              </w:numPr>
              <w:spacing w:before="20" w:after="2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Pakkuja peab pakkumuse koostamise käigus tutvuma hanke objektiga kohapeal ning täpsustama töö tegeliku mahu ja tingimused, mis on pakkumus</w:t>
            </w:r>
            <w:r w:rsidRPr="00E866AB">
              <w:rPr>
                <w:rFonts w:ascii="Calibri" w:hAnsi="Calibri"/>
                <w:bCs/>
                <w:szCs w:val="18"/>
              </w:rPr>
              <w:softHyphen/>
              <w:t>e maksumuse arvutamise aluseks.</w:t>
            </w:r>
          </w:p>
        </w:tc>
      </w:tr>
      <w:tr w:rsidR="00A6726C" w:rsidRPr="00E866AB" w:rsidTr="00E74C7B">
        <w:tblPrEx>
          <w:tblCellMar>
            <w:left w:w="57" w:type="dxa"/>
            <w:right w:w="57" w:type="dxa"/>
          </w:tblCellMar>
        </w:tblPrEx>
        <w:trPr>
          <w:trHeight w:val="81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:rsidR="00A6726C" w:rsidRPr="00E866AB" w:rsidRDefault="00A6726C" w:rsidP="00E866AB">
            <w:pPr>
              <w:pStyle w:val="Kehatekst"/>
              <w:numPr>
                <w:ilvl w:val="1"/>
                <w:numId w:val="4"/>
              </w:numPr>
              <w:spacing w:before="20" w:after="2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726C" w:rsidRPr="00A6726C" w:rsidRDefault="00A6726C" w:rsidP="00DB0921">
            <w:pPr>
              <w:pStyle w:val="Kehatekst"/>
              <w:spacing w:before="40" w:after="40"/>
              <w:rPr>
                <w:rFonts w:ascii="Calibri" w:hAnsi="Calibri"/>
                <w:bCs/>
                <w:szCs w:val="20"/>
              </w:rPr>
            </w:pPr>
            <w:r w:rsidRPr="00A6726C">
              <w:rPr>
                <w:rFonts w:ascii="Calibri" w:hAnsi="Calibri"/>
                <w:bCs/>
                <w:szCs w:val="20"/>
              </w:rPr>
              <w:t>Hanke kohta tekkinud küsimused esitada mitte hiljem kui kolm tööpäeva enne pakkumuse esitamise tähtpäeva</w:t>
            </w:r>
            <w:r w:rsidR="00C20894">
              <w:rPr>
                <w:rFonts w:ascii="Calibri" w:hAnsi="Calibri"/>
                <w:bCs/>
                <w:szCs w:val="20"/>
              </w:rPr>
              <w:t xml:space="preserve"> e-posti aadressil </w:t>
            </w:r>
            <w:hyperlink r:id="rId22" w:history="1">
              <w:r w:rsidR="00C20894" w:rsidRPr="00181E22">
                <w:rPr>
                  <w:rStyle w:val="Hperlink"/>
                  <w:rFonts w:ascii="Calibri" w:hAnsi="Calibri"/>
                  <w:bCs/>
                  <w:szCs w:val="20"/>
                </w:rPr>
                <w:t>m.halilova@ts.ee</w:t>
              </w:r>
            </w:hyperlink>
            <w:r w:rsidR="00C20894">
              <w:rPr>
                <w:rFonts w:ascii="Calibri" w:hAnsi="Calibri"/>
                <w:bCs/>
                <w:szCs w:val="20"/>
              </w:rPr>
              <w:t xml:space="preserve"> </w:t>
            </w:r>
            <w:r w:rsidRPr="00A6726C">
              <w:rPr>
                <w:rFonts w:ascii="Calibri" w:hAnsi="Calibri"/>
                <w:bCs/>
                <w:szCs w:val="20"/>
              </w:rPr>
              <w:t>.</w:t>
            </w:r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81"/>
        </w:trPr>
        <w:tc>
          <w:tcPr>
            <w:tcW w:w="569" w:type="dxa"/>
            <w:tcBorders>
              <w:top w:val="single" w:sz="4" w:space="0" w:color="auto"/>
              <w:bottom w:val="nil"/>
            </w:tcBorders>
          </w:tcPr>
          <w:p w:rsidR="00E866AB" w:rsidRPr="00E866AB" w:rsidRDefault="00E866AB" w:rsidP="00DB0921">
            <w:pPr>
              <w:pStyle w:val="Kehatekst"/>
              <w:numPr>
                <w:ilvl w:val="1"/>
                <w:numId w:val="4"/>
              </w:numPr>
              <w:spacing w:before="20" w:after="20"/>
              <w:rPr>
                <w:rFonts w:ascii="Calibri" w:hAnsi="Calibri"/>
                <w:b/>
                <w:bCs/>
                <w:szCs w:val="18"/>
              </w:rPr>
            </w:pPr>
          </w:p>
        </w:tc>
        <w:tc>
          <w:tcPr>
            <w:tcW w:w="9640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Tööobjektiga saab tutvuda etteteatamisel ja ainult punktis 7.</w:t>
            </w:r>
            <w:r w:rsidR="00A6726C">
              <w:rPr>
                <w:rFonts w:ascii="Calibri" w:hAnsi="Calibri"/>
                <w:bCs/>
                <w:szCs w:val="18"/>
              </w:rPr>
              <w:t>5</w:t>
            </w:r>
            <w:r w:rsidRPr="00E866AB">
              <w:rPr>
                <w:rFonts w:ascii="Calibri" w:hAnsi="Calibri"/>
                <w:bCs/>
                <w:szCs w:val="18"/>
              </w:rPr>
              <w:t xml:space="preserve"> nimetatud tellija kontaktisiku juuresolekul tööpäeviti kell 9.00 - 11.00. Objektiga tutvumiseks tuleb pakkujal taotleda alljärgnevad load:</w:t>
            </w:r>
          </w:p>
        </w:tc>
      </w:tr>
      <w:tr w:rsidR="00E866AB" w:rsidRPr="00E866AB" w:rsidTr="00E74C7B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3426" w:type="dxa"/>
            <w:gridSpan w:val="2"/>
            <w:tcBorders>
              <w:top w:val="nil"/>
              <w:bottom w:val="nil"/>
              <w:right w:val="nil"/>
            </w:tcBorders>
          </w:tcPr>
          <w:p w:rsidR="00E866AB" w:rsidRPr="00E866AB" w:rsidRDefault="00E866AB" w:rsidP="001800CF">
            <w:pPr>
              <w:pStyle w:val="Kehatekst"/>
              <w:numPr>
                <w:ilvl w:val="0"/>
                <w:numId w:val="11"/>
              </w:numPr>
              <w:tabs>
                <w:tab w:val="clear" w:pos="113"/>
              </w:tabs>
              <w:spacing w:before="40" w:after="40"/>
              <w:ind w:left="0" w:firstLine="3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 sõidukite ja isikute pääs sadamasse</w:t>
            </w:r>
          </w:p>
        </w:tc>
        <w:tc>
          <w:tcPr>
            <w:tcW w:w="6214" w:type="dxa"/>
            <w:gridSpan w:val="5"/>
            <w:tcBorders>
              <w:top w:val="nil"/>
              <w:left w:val="nil"/>
              <w:bottom w:val="nil"/>
            </w:tcBorders>
          </w:tcPr>
          <w:p w:rsidR="00E866AB" w:rsidRPr="00E866AB" w:rsidRDefault="00E866AB" w:rsidP="00E866AB">
            <w:pPr>
              <w:pStyle w:val="Kehatekst"/>
              <w:numPr>
                <w:ilvl w:val="0"/>
                <w:numId w:val="11"/>
              </w:numPr>
              <w:spacing w:before="20" w:after="30"/>
              <w:rPr>
                <w:rFonts w:ascii="Calibri" w:hAnsi="Calibri"/>
                <w:bCs/>
                <w:spacing w:val="-4"/>
                <w:szCs w:val="18"/>
              </w:rPr>
            </w:pPr>
            <w:r w:rsidRPr="00E866AB">
              <w:rPr>
                <w:rStyle w:val="Hperlink"/>
                <w:rFonts w:ascii="Calibri" w:hAnsi="Calibri"/>
                <w:szCs w:val="18"/>
              </w:rPr>
              <w:t xml:space="preserve"> </w:t>
            </w:r>
            <w:hyperlink r:id="rId23" w:history="1">
              <w:r w:rsidRPr="00E866AB">
                <w:rPr>
                  <w:rStyle w:val="Hperlink"/>
                  <w:rFonts w:ascii="Calibri" w:hAnsi="Calibri"/>
                  <w:szCs w:val="18"/>
                </w:rPr>
                <w:t>luba.muugasadam@ts.ee</w:t>
              </w:r>
            </w:hyperlink>
          </w:p>
        </w:tc>
      </w:tr>
      <w:tr w:rsidR="00E866AB" w:rsidRPr="00E866AB" w:rsidTr="00E74C7B">
        <w:trPr>
          <w:trHeight w:val="80"/>
        </w:trPr>
        <w:tc>
          <w:tcPr>
            <w:tcW w:w="569" w:type="dxa"/>
            <w:tcBorders>
              <w:top w:val="nil"/>
              <w:bottom w:val="nil"/>
            </w:tcBorders>
            <w:vAlign w:val="center"/>
          </w:tcPr>
          <w:p w:rsidR="00E866AB" w:rsidRPr="00E866AB" w:rsidRDefault="00E866AB" w:rsidP="00DB0921">
            <w:pPr>
              <w:pStyle w:val="Kehatekst"/>
              <w:tabs>
                <w:tab w:val="left" w:pos="567"/>
              </w:tabs>
              <w:spacing w:before="40" w:after="40"/>
              <w:rPr>
                <w:rFonts w:ascii="Calibri" w:hAnsi="Calibri"/>
                <w:bCs/>
                <w:szCs w:val="18"/>
              </w:rPr>
            </w:pPr>
          </w:p>
        </w:tc>
        <w:tc>
          <w:tcPr>
            <w:tcW w:w="3426" w:type="dxa"/>
            <w:gridSpan w:val="2"/>
            <w:tcBorders>
              <w:top w:val="nil"/>
              <w:bottom w:val="dashed" w:sz="4" w:space="0" w:color="auto"/>
              <w:right w:val="nil"/>
            </w:tcBorders>
          </w:tcPr>
          <w:p w:rsidR="00E866AB" w:rsidRPr="00E866AB" w:rsidRDefault="00E866AB" w:rsidP="001800CF">
            <w:pPr>
              <w:pStyle w:val="Kehatekst"/>
              <w:numPr>
                <w:ilvl w:val="0"/>
                <w:numId w:val="11"/>
              </w:numPr>
              <w:tabs>
                <w:tab w:val="clear" w:pos="113"/>
              </w:tabs>
              <w:spacing w:before="40" w:after="40"/>
              <w:ind w:left="0" w:firstLine="3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 sõidukite ja isikute pääs terminali:</w:t>
            </w:r>
          </w:p>
        </w:tc>
        <w:tc>
          <w:tcPr>
            <w:tcW w:w="6214" w:type="dxa"/>
            <w:gridSpan w:val="5"/>
            <w:tcBorders>
              <w:top w:val="nil"/>
              <w:left w:val="nil"/>
              <w:bottom w:val="dashed" w:sz="4" w:space="0" w:color="auto"/>
            </w:tcBorders>
          </w:tcPr>
          <w:p w:rsidR="00E866AB" w:rsidRDefault="00C64766" w:rsidP="009344E4">
            <w:pPr>
              <w:pStyle w:val="Kehatekst"/>
              <w:numPr>
                <w:ilvl w:val="0"/>
                <w:numId w:val="11"/>
              </w:numPr>
              <w:spacing w:before="20" w:after="30"/>
              <w:rPr>
                <w:rFonts w:ascii="Calibri" w:hAnsi="Calibri"/>
                <w:bCs/>
                <w:spacing w:val="-4"/>
                <w:szCs w:val="18"/>
              </w:rPr>
            </w:pPr>
            <w:hyperlink r:id="rId24" w:history="1">
              <w:r w:rsidR="00E866AB" w:rsidRPr="00E866AB">
                <w:rPr>
                  <w:rStyle w:val="Hperlink"/>
                  <w:rFonts w:ascii="Calibri" w:hAnsi="Calibri"/>
                  <w:bCs/>
                  <w:spacing w:val="-4"/>
                  <w:szCs w:val="18"/>
                </w:rPr>
                <w:t>tk@tk.ee</w:t>
              </w:r>
            </w:hyperlink>
            <w:r w:rsidR="00E866AB" w:rsidRPr="00E866AB">
              <w:rPr>
                <w:rFonts w:ascii="Calibri" w:hAnsi="Calibri"/>
                <w:bCs/>
                <w:spacing w:val="-4"/>
                <w:szCs w:val="18"/>
              </w:rPr>
              <w:t xml:space="preserve">  -</w:t>
            </w:r>
            <w:r w:rsidR="001D1E67">
              <w:rPr>
                <w:rFonts w:ascii="Calibri" w:hAnsi="Calibri"/>
                <w:bCs/>
                <w:spacing w:val="-4"/>
                <w:szCs w:val="18"/>
              </w:rPr>
              <w:t xml:space="preserve"> </w:t>
            </w:r>
            <w:r w:rsidR="00E866AB" w:rsidRPr="00E866AB">
              <w:rPr>
                <w:rFonts w:ascii="Calibri" w:hAnsi="Calibri"/>
                <w:bCs/>
                <w:spacing w:val="-4"/>
                <w:szCs w:val="18"/>
              </w:rPr>
              <w:tab/>
              <w:t>HHLA TK Estonia AS</w:t>
            </w:r>
          </w:p>
          <w:p w:rsidR="001D1E67" w:rsidRPr="009344E4" w:rsidRDefault="001D1E67" w:rsidP="009344E4">
            <w:pPr>
              <w:pStyle w:val="Kehatekst"/>
              <w:numPr>
                <w:ilvl w:val="0"/>
                <w:numId w:val="11"/>
              </w:numPr>
              <w:spacing w:before="20" w:after="30"/>
              <w:rPr>
                <w:rFonts w:ascii="Calibri" w:hAnsi="Calibri"/>
                <w:bCs/>
                <w:spacing w:val="-4"/>
                <w:szCs w:val="18"/>
              </w:rPr>
            </w:pPr>
            <w:r w:rsidRPr="001D1E67">
              <w:rPr>
                <w:rFonts w:asciiTheme="minorHAnsi" w:hAnsiTheme="minorHAnsi"/>
                <w:szCs w:val="18"/>
              </w:rPr>
              <w:t>Stivis OÜ</w:t>
            </w:r>
            <w:r w:rsidRPr="001D1E67">
              <w:rPr>
                <w:rFonts w:asciiTheme="minorHAnsi" w:hAnsiTheme="minorHAnsi"/>
                <w:bCs/>
                <w:spacing w:val="-4"/>
                <w:szCs w:val="18"/>
              </w:rPr>
              <w:t xml:space="preserve"> </w:t>
            </w:r>
            <w:hyperlink r:id="rId25" w:history="1">
              <w:r w:rsidRPr="001D1E67">
                <w:rPr>
                  <w:rStyle w:val="Hperlink"/>
                  <w:rFonts w:asciiTheme="minorHAnsi" w:hAnsiTheme="minorHAnsi"/>
                  <w:szCs w:val="18"/>
                </w:rPr>
                <w:t>stivis@stivis.ee</w:t>
              </w:r>
            </w:hyperlink>
          </w:p>
        </w:tc>
      </w:tr>
      <w:tr w:rsidR="00E866AB" w:rsidRPr="00E866AB" w:rsidTr="00E74C7B">
        <w:tblPrEx>
          <w:tblCellMar>
            <w:left w:w="57" w:type="dxa"/>
            <w:right w:w="57" w:type="dxa"/>
          </w:tblCellMar>
        </w:tblPrEx>
        <w:trPr>
          <w:trHeight w:val="162"/>
        </w:trPr>
        <w:tc>
          <w:tcPr>
            <w:tcW w:w="569" w:type="dxa"/>
            <w:tcBorders>
              <w:top w:val="single" w:sz="4" w:space="0" w:color="auto"/>
            </w:tcBorders>
            <w:vAlign w:val="center"/>
          </w:tcPr>
          <w:p w:rsidR="00E866AB" w:rsidRPr="00E866AB" w:rsidRDefault="00E866AB" w:rsidP="00E866AB">
            <w:pPr>
              <w:pStyle w:val="Kehatekst"/>
              <w:numPr>
                <w:ilvl w:val="1"/>
                <w:numId w:val="4"/>
              </w:numPr>
              <w:spacing w:before="40" w:after="40"/>
              <w:ind w:left="0" w:firstLine="0"/>
              <w:rPr>
                <w:rFonts w:ascii="Calibri" w:hAnsi="Calibri"/>
                <w:b/>
                <w:bCs/>
                <w:szCs w:val="18"/>
              </w:rPr>
            </w:pPr>
          </w:p>
        </w:tc>
        <w:tc>
          <w:tcPr>
            <w:tcW w:w="1676" w:type="dxa"/>
            <w:tcBorders>
              <w:top w:val="single" w:sz="4" w:space="0" w:color="auto"/>
              <w:right w:val="nil"/>
            </w:tcBorders>
          </w:tcPr>
          <w:p w:rsidR="00E866AB" w:rsidRPr="00E866AB" w:rsidRDefault="00E866AB" w:rsidP="00DB0921">
            <w:pPr>
              <w:pStyle w:val="Kehateks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Kontaktisik:</w:t>
            </w:r>
            <w:r w:rsidRPr="00E866AB">
              <w:rPr>
                <w:rFonts w:ascii="Calibri" w:hAnsi="Calibri"/>
                <w:szCs w:val="18"/>
              </w:rPr>
              <w:t xml:space="preserve"> </w:t>
            </w:r>
          </w:p>
        </w:tc>
        <w:tc>
          <w:tcPr>
            <w:tcW w:w="395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E866AB" w:rsidRPr="00E866AB" w:rsidRDefault="00E866AB" w:rsidP="00DB0921">
            <w:pPr>
              <w:pStyle w:val="Kehateks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 xml:space="preserve">Muuga </w:t>
            </w:r>
            <w:r w:rsidR="00421126" w:rsidRPr="00421126">
              <w:rPr>
                <w:rFonts w:ascii="Calibri" w:hAnsi="Calibri"/>
                <w:bCs/>
                <w:szCs w:val="18"/>
              </w:rPr>
              <w:t xml:space="preserve">infrastruktuuri </w:t>
            </w:r>
            <w:r w:rsidRPr="00E866AB">
              <w:rPr>
                <w:rFonts w:ascii="Calibri" w:hAnsi="Calibri"/>
                <w:bCs/>
                <w:szCs w:val="18"/>
              </w:rPr>
              <w:t xml:space="preserve">osakonna spetsialist 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right w:val="nil"/>
            </w:tcBorders>
          </w:tcPr>
          <w:p w:rsidR="00E866AB" w:rsidRPr="00E866AB" w:rsidRDefault="00E866AB" w:rsidP="00DB0921">
            <w:pPr>
              <w:pStyle w:val="Kehatekst"/>
              <w:spacing w:before="40" w:after="40"/>
              <w:rPr>
                <w:rFonts w:ascii="Calibri" w:hAnsi="Calibri"/>
                <w:bCs/>
                <w:szCs w:val="18"/>
              </w:rPr>
            </w:pPr>
            <w:r w:rsidRPr="00E866AB">
              <w:rPr>
                <w:rFonts w:ascii="Calibri" w:hAnsi="Calibri"/>
                <w:bCs/>
                <w:szCs w:val="18"/>
              </w:rPr>
              <w:t>Gennadi Konstantinov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</w:tcBorders>
          </w:tcPr>
          <w:p w:rsidR="00E866AB" w:rsidRPr="00E866AB" w:rsidRDefault="00C64766" w:rsidP="00DB0921">
            <w:pPr>
              <w:pStyle w:val="Kehatekst"/>
              <w:rPr>
                <w:rFonts w:ascii="Calibri" w:hAnsi="Calibri"/>
                <w:bCs/>
                <w:szCs w:val="18"/>
              </w:rPr>
            </w:pPr>
            <w:hyperlink r:id="rId26" w:history="1">
              <w:r w:rsidR="00E866AB" w:rsidRPr="00E866AB">
                <w:rPr>
                  <w:rStyle w:val="Hperlink"/>
                  <w:rFonts w:ascii="Calibri" w:hAnsi="Calibri"/>
                  <w:bCs/>
                  <w:szCs w:val="18"/>
                </w:rPr>
                <w:t>g.konstantinov@ts.ee</w:t>
              </w:r>
            </w:hyperlink>
          </w:p>
        </w:tc>
      </w:tr>
      <w:bookmarkEnd w:id="5"/>
    </w:tbl>
    <w:p w:rsidR="00E866AB" w:rsidRDefault="00E866AB"/>
    <w:p w:rsidR="00EA4391" w:rsidRDefault="00EA4391" w:rsidP="003A4F14">
      <w:pPr>
        <w:pStyle w:val="Iauiue"/>
        <w:tabs>
          <w:tab w:val="left" w:pos="454"/>
        </w:tabs>
        <w:spacing w:line="228" w:lineRule="auto"/>
        <w:rPr>
          <w:rFonts w:asciiTheme="minorHAnsi" w:hAnsiTheme="minorHAnsi" w:cs="Arial"/>
          <w:szCs w:val="19"/>
          <w:lang w:val="et-EE"/>
        </w:rPr>
      </w:pPr>
    </w:p>
    <w:p w:rsidR="003A23F3" w:rsidRPr="003A23F3" w:rsidRDefault="003A23F3" w:rsidP="003A23F3"/>
    <w:p w:rsidR="003A23F3" w:rsidRPr="003A23F3" w:rsidRDefault="003A23F3" w:rsidP="003A23F3"/>
    <w:p w:rsidR="003A23F3" w:rsidRPr="003A23F3" w:rsidRDefault="003A23F3" w:rsidP="003A23F3"/>
    <w:p w:rsidR="003A23F3" w:rsidRPr="003A23F3" w:rsidRDefault="003A23F3" w:rsidP="003A23F3"/>
    <w:sectPr w:rsidR="003A23F3" w:rsidRPr="003A23F3" w:rsidSect="00D712C6">
      <w:footerReference w:type="even" r:id="rId27"/>
      <w:footerReference w:type="default" r:id="rId28"/>
      <w:footerReference w:type="first" r:id="rId29"/>
      <w:pgSz w:w="11906" w:h="16838"/>
      <w:pgMar w:top="567" w:right="454" w:bottom="425" w:left="1418" w:header="680" w:footer="1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921" w:rsidRDefault="00DB0921">
      <w:r>
        <w:separator/>
      </w:r>
    </w:p>
  </w:endnote>
  <w:endnote w:type="continuationSeparator" w:id="0">
    <w:p w:rsidR="00DB0921" w:rsidRDefault="00DB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ences">
    <w:altName w:val="Times New Roman"/>
    <w:panose1 w:val="00000000000000000000"/>
    <w:charset w:val="00"/>
    <w:family w:val="roman"/>
    <w:notTrueType/>
    <w:pitch w:val="default"/>
  </w:font>
  <w:font w:name="AvantGarde Bk BT">
    <w:charset w:val="00"/>
    <w:family w:val="swiss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3B61" w:rsidRDefault="00F44EAF">
    <w:pPr>
      <w:pStyle w:val="Jalus"/>
      <w:framePr w:wrap="around" w:vAnchor="text" w:hAnchor="margin" w:xAlign="right" w:y="1"/>
      <w:rPr>
        <w:rStyle w:val="Lehekljenumber"/>
        <w:sz w:val="25"/>
        <w:szCs w:val="25"/>
      </w:rPr>
    </w:pPr>
    <w:r>
      <w:rPr>
        <w:rStyle w:val="Lehekljenumber"/>
        <w:sz w:val="25"/>
        <w:szCs w:val="25"/>
      </w:rPr>
      <w:fldChar w:fldCharType="begin"/>
    </w:r>
    <w:r w:rsidR="004F3B61">
      <w:rPr>
        <w:rStyle w:val="Lehekljenumber"/>
        <w:sz w:val="25"/>
        <w:szCs w:val="25"/>
      </w:rPr>
      <w:instrText xml:space="preserve">PAGE  </w:instrText>
    </w:r>
    <w:r>
      <w:rPr>
        <w:rStyle w:val="Lehekljenumber"/>
        <w:sz w:val="25"/>
        <w:szCs w:val="25"/>
      </w:rPr>
      <w:fldChar w:fldCharType="end"/>
    </w:r>
  </w:p>
  <w:p w:rsidR="004F3B61" w:rsidRDefault="004F3B61">
    <w:pPr>
      <w:pStyle w:val="Jalus"/>
      <w:ind w:right="360"/>
      <w:rPr>
        <w:sz w:val="25"/>
        <w:szCs w:val="2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10" w:type="dxa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472"/>
      <w:gridCol w:w="4619"/>
      <w:gridCol w:w="4619"/>
    </w:tblGrid>
    <w:tr w:rsidR="0075465F" w:rsidRPr="00B454B9" w:rsidTr="00DB0921">
      <w:tc>
        <w:tcPr>
          <w:tcW w:w="5472" w:type="dxa"/>
          <w:vAlign w:val="center"/>
        </w:tcPr>
        <w:p w:rsidR="0075465F" w:rsidRPr="00B454B9" w:rsidRDefault="0075465F" w:rsidP="00BB4641">
          <w:pPr>
            <w:pStyle w:val="Pis"/>
            <w:jc w:val="right"/>
            <w:rPr>
              <w:rFonts w:ascii="Arial" w:hAnsi="Arial" w:cs="Arial"/>
              <w:caps/>
              <w:sz w:val="12"/>
              <w:szCs w:val="12"/>
              <w:lang w:val="en-US"/>
            </w:rPr>
          </w:pPr>
          <w:r w:rsidRPr="00B454B9">
            <w:rPr>
              <w:rFonts w:ascii="Arial" w:hAnsi="Arial" w:cs="Arial"/>
              <w:sz w:val="12"/>
              <w:szCs w:val="12"/>
            </w:rPr>
            <w:t xml:space="preserve">Lk </w:t>
          </w:r>
          <w:r w:rsidR="00F44EAF" w:rsidRPr="00B454B9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 w:rsidRPr="00B454B9"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F44EAF" w:rsidRPr="00B454B9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FE777D">
            <w:rPr>
              <w:rFonts w:ascii="Arial" w:hAnsi="Arial" w:cs="Arial"/>
              <w:b/>
              <w:noProof/>
              <w:sz w:val="12"/>
              <w:szCs w:val="12"/>
            </w:rPr>
            <w:t>3</w:t>
          </w:r>
          <w:r w:rsidR="00F44EAF" w:rsidRPr="00B454B9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 w:rsidRPr="00B454B9">
            <w:rPr>
              <w:rFonts w:ascii="Arial" w:hAnsi="Arial" w:cs="Arial"/>
              <w:sz w:val="12"/>
              <w:szCs w:val="12"/>
            </w:rPr>
            <w:t>/</w:t>
          </w:r>
          <w:r w:rsidR="003A23F3">
            <w:rPr>
              <w:rFonts w:ascii="Arial" w:hAnsi="Arial" w:cs="Arial"/>
              <w:sz w:val="12"/>
              <w:szCs w:val="12"/>
            </w:rPr>
            <w:t>3</w:t>
          </w:r>
        </w:p>
      </w:tc>
      <w:tc>
        <w:tcPr>
          <w:tcW w:w="4619" w:type="dxa"/>
          <w:vAlign w:val="center"/>
        </w:tcPr>
        <w:p w:rsidR="0075465F" w:rsidRPr="0075465F" w:rsidRDefault="004D77DF" w:rsidP="003C6851">
          <w:pPr>
            <w:pStyle w:val="Taandegakehatekst"/>
            <w:tabs>
              <w:tab w:val="left" w:pos="567"/>
            </w:tabs>
            <w:spacing w:before="80" w:after="80"/>
            <w:ind w:left="0"/>
            <w:jc w:val="right"/>
            <w:rPr>
              <w:rFonts w:asciiTheme="minorHAnsi" w:hAnsiTheme="minorHAnsi"/>
              <w:b w:val="0"/>
              <w:sz w:val="12"/>
              <w:szCs w:val="15"/>
            </w:rPr>
          </w:pPr>
          <w:r w:rsidRPr="004D77DF">
            <w:rPr>
              <w:rFonts w:asciiTheme="minorHAnsi" w:hAnsiTheme="minorHAnsi"/>
              <w:b w:val="0"/>
              <w:sz w:val="12"/>
              <w:szCs w:val="15"/>
            </w:rPr>
            <w:t>MUUGA SADAMA KAIDELE NR 4, 11 JA 12  UU</w:t>
          </w:r>
          <w:r w:rsidR="00C64766">
            <w:rPr>
              <w:rFonts w:asciiTheme="minorHAnsi" w:hAnsiTheme="minorHAnsi"/>
              <w:b w:val="0"/>
              <w:sz w:val="12"/>
              <w:szCs w:val="15"/>
            </w:rPr>
            <w:t>T</w:t>
          </w:r>
          <w:r w:rsidRPr="004D77DF">
            <w:rPr>
              <w:rFonts w:asciiTheme="minorHAnsi" w:hAnsiTheme="minorHAnsi"/>
              <w:b w:val="0"/>
              <w:sz w:val="12"/>
              <w:szCs w:val="15"/>
            </w:rPr>
            <w:t>E PROTEKTORVÖÖ</w:t>
          </w:r>
          <w:r w:rsidR="00C64766">
            <w:rPr>
              <w:rFonts w:asciiTheme="minorHAnsi" w:hAnsiTheme="minorHAnsi"/>
              <w:b w:val="0"/>
              <w:sz w:val="12"/>
              <w:szCs w:val="15"/>
            </w:rPr>
            <w:t>DE</w:t>
          </w:r>
          <w:r w:rsidRPr="004D77DF">
            <w:rPr>
              <w:rFonts w:asciiTheme="minorHAnsi" w:hAnsiTheme="minorHAnsi"/>
              <w:b w:val="0"/>
              <w:sz w:val="12"/>
              <w:szCs w:val="15"/>
            </w:rPr>
            <w:t xml:space="preserve"> PAIGALDAMINE            </w:t>
          </w:r>
        </w:p>
      </w:tc>
      <w:tc>
        <w:tcPr>
          <w:tcW w:w="4619" w:type="dxa"/>
          <w:vAlign w:val="center"/>
        </w:tcPr>
        <w:p w:rsidR="0075465F" w:rsidRDefault="0075465F" w:rsidP="0075465F">
          <w:pPr>
            <w:pStyle w:val="Jalus"/>
            <w:rPr>
              <w:rFonts w:ascii="Arial" w:hAnsi="Arial" w:cs="Arial"/>
              <w:sz w:val="12"/>
              <w:szCs w:val="12"/>
              <w:lang w:val="en-US"/>
            </w:rPr>
          </w:pPr>
        </w:p>
        <w:p w:rsidR="0075465F" w:rsidRPr="000841D5" w:rsidRDefault="0075465F" w:rsidP="0075465F">
          <w:pPr>
            <w:pStyle w:val="Jalus"/>
            <w:rPr>
              <w:rFonts w:ascii="Arial" w:hAnsi="Arial" w:cs="Arial"/>
              <w:sz w:val="12"/>
              <w:szCs w:val="12"/>
              <w:lang w:val="en-US"/>
            </w:rPr>
          </w:pPr>
        </w:p>
      </w:tc>
    </w:tr>
  </w:tbl>
  <w:p w:rsidR="004F3B61" w:rsidRPr="00852AA5" w:rsidRDefault="004F3B61" w:rsidP="00852AA5">
    <w:pPr>
      <w:pStyle w:val="Jalus"/>
      <w:ind w:right="360"/>
      <w:rPr>
        <w:rFonts w:ascii="Verdana" w:hAnsi="Verdana"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85" w:type="dxa"/>
        <w:right w:w="85" w:type="dxa"/>
      </w:tblCellMar>
      <w:tblLook w:val="04A0" w:firstRow="1" w:lastRow="0" w:firstColumn="1" w:lastColumn="0" w:noHBand="0" w:noVBand="1"/>
    </w:tblPr>
    <w:tblGrid>
      <w:gridCol w:w="5438"/>
      <w:gridCol w:w="4596"/>
    </w:tblGrid>
    <w:tr w:rsidR="004F3B61" w:rsidRPr="007C198F" w:rsidTr="005F5247">
      <w:tc>
        <w:tcPr>
          <w:tcW w:w="5472" w:type="dxa"/>
          <w:vAlign w:val="center"/>
        </w:tcPr>
        <w:p w:rsidR="004F3B61" w:rsidRPr="007C198F" w:rsidRDefault="004F3B61" w:rsidP="009B140E">
          <w:pPr>
            <w:pStyle w:val="Pis"/>
            <w:jc w:val="right"/>
            <w:rPr>
              <w:rFonts w:asciiTheme="minorHAnsi" w:hAnsiTheme="minorHAnsi" w:cs="Arial"/>
              <w:caps/>
              <w:sz w:val="12"/>
              <w:szCs w:val="12"/>
              <w:lang w:val="en-US"/>
            </w:rPr>
          </w:pPr>
          <w:r w:rsidRPr="007C198F">
            <w:rPr>
              <w:rFonts w:asciiTheme="minorHAnsi" w:hAnsiTheme="minorHAnsi" w:cs="Arial"/>
              <w:sz w:val="12"/>
              <w:szCs w:val="12"/>
            </w:rPr>
            <w:t xml:space="preserve">Lk </w:t>
          </w:r>
          <w:r w:rsidR="00F44EAF" w:rsidRPr="007C198F">
            <w:rPr>
              <w:rFonts w:asciiTheme="minorHAnsi" w:hAnsiTheme="minorHAnsi" w:cs="Arial"/>
              <w:b/>
              <w:sz w:val="12"/>
              <w:szCs w:val="12"/>
            </w:rPr>
            <w:fldChar w:fldCharType="begin"/>
          </w:r>
          <w:r w:rsidRPr="007C198F">
            <w:rPr>
              <w:rFonts w:asciiTheme="minorHAnsi" w:hAnsiTheme="minorHAnsi" w:cs="Arial"/>
              <w:b/>
              <w:sz w:val="12"/>
              <w:szCs w:val="12"/>
            </w:rPr>
            <w:instrText xml:space="preserve"> PAGE </w:instrText>
          </w:r>
          <w:r w:rsidR="00F44EAF" w:rsidRPr="007C198F">
            <w:rPr>
              <w:rFonts w:asciiTheme="minorHAnsi" w:hAnsiTheme="minorHAnsi" w:cs="Arial"/>
              <w:b/>
              <w:sz w:val="12"/>
              <w:szCs w:val="12"/>
            </w:rPr>
            <w:fldChar w:fldCharType="separate"/>
          </w:r>
          <w:r w:rsidR="00FE777D">
            <w:rPr>
              <w:rFonts w:asciiTheme="minorHAnsi" w:hAnsiTheme="minorHAnsi" w:cs="Arial"/>
              <w:b/>
              <w:noProof/>
              <w:sz w:val="12"/>
              <w:szCs w:val="12"/>
            </w:rPr>
            <w:t>1</w:t>
          </w:r>
          <w:r w:rsidR="00F44EAF" w:rsidRPr="007C198F">
            <w:rPr>
              <w:rFonts w:asciiTheme="minorHAnsi" w:hAnsiTheme="minorHAnsi" w:cs="Arial"/>
              <w:b/>
              <w:sz w:val="12"/>
              <w:szCs w:val="12"/>
            </w:rPr>
            <w:fldChar w:fldCharType="end"/>
          </w:r>
          <w:r w:rsidRPr="007C198F">
            <w:rPr>
              <w:rFonts w:asciiTheme="minorHAnsi" w:hAnsiTheme="minorHAnsi" w:cs="Arial"/>
              <w:sz w:val="12"/>
              <w:szCs w:val="12"/>
            </w:rPr>
            <w:t>/</w:t>
          </w:r>
          <w:r w:rsidR="003A23F3">
            <w:rPr>
              <w:rFonts w:asciiTheme="minorHAnsi" w:hAnsiTheme="minorHAnsi" w:cs="Arial"/>
              <w:sz w:val="12"/>
              <w:szCs w:val="12"/>
            </w:rPr>
            <w:t>3</w:t>
          </w:r>
        </w:p>
      </w:tc>
      <w:tc>
        <w:tcPr>
          <w:tcW w:w="4619" w:type="dxa"/>
          <w:vAlign w:val="center"/>
        </w:tcPr>
        <w:p w:rsidR="004F3B61" w:rsidRPr="00D712C6" w:rsidRDefault="004D77DF" w:rsidP="003C6851">
          <w:pPr>
            <w:pStyle w:val="Taandegakehatekst"/>
            <w:tabs>
              <w:tab w:val="left" w:pos="567"/>
            </w:tabs>
            <w:spacing w:before="80" w:after="80"/>
            <w:ind w:left="0"/>
            <w:jc w:val="right"/>
            <w:rPr>
              <w:rFonts w:asciiTheme="minorHAnsi" w:hAnsiTheme="minorHAnsi"/>
              <w:b w:val="0"/>
              <w:sz w:val="12"/>
              <w:szCs w:val="15"/>
            </w:rPr>
          </w:pPr>
          <w:r w:rsidRPr="004D77DF">
            <w:rPr>
              <w:rFonts w:asciiTheme="minorHAnsi" w:hAnsiTheme="minorHAnsi"/>
              <w:b w:val="0"/>
              <w:sz w:val="12"/>
              <w:szCs w:val="19"/>
            </w:rPr>
            <w:t>MUUGA SADAMA KAIDELE NR 4, 11 JA 12  UU</w:t>
          </w:r>
          <w:r w:rsidR="00C64766">
            <w:rPr>
              <w:rFonts w:asciiTheme="minorHAnsi" w:hAnsiTheme="minorHAnsi"/>
              <w:b w:val="0"/>
              <w:sz w:val="12"/>
              <w:szCs w:val="19"/>
            </w:rPr>
            <w:t>T</w:t>
          </w:r>
          <w:r w:rsidRPr="004D77DF">
            <w:rPr>
              <w:rFonts w:asciiTheme="minorHAnsi" w:hAnsiTheme="minorHAnsi"/>
              <w:b w:val="0"/>
              <w:sz w:val="12"/>
              <w:szCs w:val="19"/>
            </w:rPr>
            <w:t>E PROTEKTORVÖÖ</w:t>
          </w:r>
          <w:r w:rsidR="00C64766">
            <w:rPr>
              <w:rFonts w:asciiTheme="minorHAnsi" w:hAnsiTheme="minorHAnsi"/>
              <w:b w:val="0"/>
              <w:sz w:val="12"/>
              <w:szCs w:val="19"/>
            </w:rPr>
            <w:t>DE</w:t>
          </w:r>
          <w:r w:rsidRPr="004D77DF">
            <w:rPr>
              <w:rFonts w:asciiTheme="minorHAnsi" w:hAnsiTheme="minorHAnsi"/>
              <w:b w:val="0"/>
              <w:sz w:val="12"/>
              <w:szCs w:val="19"/>
            </w:rPr>
            <w:t xml:space="preserve"> PAIGALDAMINE            </w:t>
          </w:r>
        </w:p>
      </w:tc>
    </w:tr>
  </w:tbl>
  <w:p w:rsidR="004F3B61" w:rsidRPr="006F4493" w:rsidRDefault="004F3B61">
    <w:pPr>
      <w:pStyle w:val="Jalus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921" w:rsidRDefault="00DB0921">
      <w:r>
        <w:separator/>
      </w:r>
    </w:p>
  </w:footnote>
  <w:footnote w:type="continuationSeparator" w:id="0">
    <w:p w:rsidR="00DB0921" w:rsidRDefault="00DB09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B4BBB"/>
    <w:multiLevelType w:val="multilevel"/>
    <w:tmpl w:val="A7982306"/>
    <w:lvl w:ilvl="0">
      <w:start w:val="1"/>
      <w:numFmt w:val="decimal"/>
      <w:pStyle w:val="LaadValLaad2Vasak"/>
      <w:suff w:val="nothing"/>
      <w:lvlText w:val="Глава %1  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  "/>
      <w:lvlJc w:val="left"/>
      <w:pPr>
        <w:tabs>
          <w:tab w:val="num" w:pos="0"/>
        </w:tabs>
        <w:ind w:left="1134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.%2.%3  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01D91B2B"/>
    <w:multiLevelType w:val="multilevel"/>
    <w:tmpl w:val="8C6A2AB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  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68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 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E935EB3"/>
    <w:multiLevelType w:val="multilevel"/>
    <w:tmpl w:val="1F3A5A32"/>
    <w:lvl w:ilvl="0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793"/>
    <w:multiLevelType w:val="multilevel"/>
    <w:tmpl w:val="05A25876"/>
    <w:lvl w:ilvl="0">
      <w:start w:val="2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Verdana" w:hAnsi="Verdana" w:hint="default"/>
        <w:b w:val="0"/>
        <w:i w:val="0"/>
        <w:sz w:val="16"/>
        <w:szCs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6"/>
        <w:szCs w:val="16"/>
      </w:rPr>
    </w:lvl>
    <w:lvl w:ilvl="3">
      <w:start w:val="1"/>
      <w:numFmt w:val="decimal"/>
      <w:lvlText w:val="%1.%2.%3.%4"/>
      <w:lvlJc w:val="left"/>
      <w:pPr>
        <w:tabs>
          <w:tab w:val="num" w:pos="1287"/>
        </w:tabs>
        <w:ind w:left="567" w:firstLine="0"/>
      </w:pPr>
      <w:rPr>
        <w:rFonts w:ascii="Verdana" w:hAnsi="Verdana" w:hint="default"/>
        <w:b w:val="0"/>
        <w:i w:val="0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5341349"/>
    <w:multiLevelType w:val="hybridMultilevel"/>
    <w:tmpl w:val="3392B752"/>
    <w:lvl w:ilvl="0" w:tplc="042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6461F"/>
    <w:multiLevelType w:val="hybridMultilevel"/>
    <w:tmpl w:val="BE462768"/>
    <w:lvl w:ilvl="0" w:tplc="43C2E6CA">
      <w:start w:val="2"/>
      <w:numFmt w:val="bullet"/>
      <w:lvlText w:val="-"/>
      <w:lvlJc w:val="left"/>
      <w:pPr>
        <w:ind w:left="896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265A074F"/>
    <w:multiLevelType w:val="multilevel"/>
    <w:tmpl w:val="E81CF91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4"/>
      <w:numFmt w:val="decimal"/>
      <w:suff w:val="nothing"/>
      <w:lvlText w:val="%1.%2"/>
      <w:lvlJc w:val="left"/>
      <w:pPr>
        <w:ind w:left="567" w:hanging="567"/>
      </w:pPr>
      <w:rPr>
        <w:rFonts w:ascii="Verdana" w:hAnsi="Verdana" w:hint="default"/>
        <w:b w:val="0"/>
        <w:i w:val="0"/>
        <w:sz w:val="16"/>
        <w:szCs w:val="18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6"/>
        <w:szCs w:val="16"/>
      </w:rPr>
    </w:lvl>
    <w:lvl w:ilvl="3">
      <w:start w:val="1"/>
      <w:numFmt w:val="decimal"/>
      <w:lvlText w:val="%1.%2.%3.%4"/>
      <w:lvlJc w:val="left"/>
      <w:pPr>
        <w:tabs>
          <w:tab w:val="num" w:pos="1287"/>
        </w:tabs>
        <w:ind w:left="567" w:firstLine="0"/>
      </w:pPr>
      <w:rPr>
        <w:rFonts w:ascii="Verdana" w:hAnsi="Verdana"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794074E"/>
    <w:multiLevelType w:val="multilevel"/>
    <w:tmpl w:val="8760F972"/>
    <w:lvl w:ilvl="0">
      <w:start w:val="1"/>
      <w:numFmt w:val="decimal"/>
      <w:pStyle w:val="LaadValLaad2MittePaksRpseltParemal0cmReatihedus"/>
      <w:suff w:val="nothing"/>
      <w:lvlText w:val="Глава %1  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  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.%2.%3  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294"/>
        </w:tabs>
        <w:ind w:left="28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54"/>
        </w:tabs>
        <w:ind w:left="33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74"/>
        </w:tabs>
        <w:ind w:left="38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94"/>
        </w:tabs>
        <w:ind w:left="43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54"/>
        </w:tabs>
        <w:ind w:left="48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74"/>
        </w:tabs>
        <w:ind w:left="5454" w:hanging="1440"/>
      </w:pPr>
      <w:rPr>
        <w:rFonts w:hint="default"/>
      </w:rPr>
    </w:lvl>
  </w:abstractNum>
  <w:abstractNum w:abstractNumId="8" w15:restartNumberingAfterBreak="0">
    <w:nsid w:val="2F800053"/>
    <w:multiLevelType w:val="multilevel"/>
    <w:tmpl w:val="0C52037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Calibri" w:hAnsi="Calibri" w:hint="default"/>
        <w:b w:val="0"/>
        <w:i w:val="0"/>
        <w:sz w:val="19"/>
        <w:szCs w:val="19"/>
      </w:rPr>
    </w:lvl>
    <w:lvl w:ilvl="2">
      <w:start w:val="1"/>
      <w:numFmt w:val="decimal"/>
      <w:lvlText w:val="%1.%2.%3  "/>
      <w:lvlJc w:val="left"/>
      <w:pPr>
        <w:tabs>
          <w:tab w:val="num" w:pos="708"/>
        </w:tabs>
        <w:ind w:left="708" w:hanging="567"/>
      </w:pPr>
      <w:rPr>
        <w:rFonts w:ascii="Calibri" w:hAnsi="Calibri" w:hint="default"/>
        <w:b w:val="0"/>
        <w:i w:val="0"/>
        <w:sz w:val="19"/>
        <w:szCs w:val="19"/>
      </w:rPr>
    </w:lvl>
    <w:lvl w:ilvl="3">
      <w:start w:val="1"/>
      <w:numFmt w:val="decimal"/>
      <w:lvlText w:val="%1.%2.%3.%4  "/>
      <w:lvlJc w:val="left"/>
      <w:pPr>
        <w:tabs>
          <w:tab w:val="num" w:pos="1712"/>
        </w:tabs>
        <w:ind w:left="992" w:firstLine="0"/>
      </w:pPr>
      <w:rPr>
        <w:rFonts w:ascii="Verdana" w:hAnsi="Verdana"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8794299"/>
    <w:multiLevelType w:val="multilevel"/>
    <w:tmpl w:val="8DF20F2E"/>
    <w:lvl w:ilvl="0">
      <w:start w:val="1"/>
      <w:numFmt w:val="decimal"/>
      <w:pStyle w:val="ValLaad3"/>
      <w:suff w:val="nothing"/>
      <w:lvlText w:val="Глава %1 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ValLaad4"/>
      <w:lvlText w:val="%1.%2  "/>
      <w:lvlJc w:val="left"/>
      <w:pPr>
        <w:tabs>
          <w:tab w:val="num" w:pos="-31680"/>
        </w:tabs>
        <w:ind w:left="-32767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ValLaad5"/>
      <w:suff w:val="space"/>
      <w:lvlText w:val="%1.%2.%3  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400E0CC3"/>
    <w:multiLevelType w:val="hybridMultilevel"/>
    <w:tmpl w:val="A8BA9ADC"/>
    <w:lvl w:ilvl="0" w:tplc="ED741AA6">
      <w:numFmt w:val="bullet"/>
      <w:lvlText w:val="-"/>
      <w:lvlJc w:val="left"/>
      <w:pPr>
        <w:ind w:left="927" w:hanging="360"/>
      </w:pPr>
      <w:rPr>
        <w:rFonts w:ascii="Calibri" w:eastAsia="Times New Roman" w:hAnsi="Calibri" w:cs="Arial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42835207"/>
    <w:multiLevelType w:val="hybridMultilevel"/>
    <w:tmpl w:val="76481956"/>
    <w:lvl w:ilvl="0" w:tplc="041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4B346142"/>
    <w:multiLevelType w:val="hybridMultilevel"/>
    <w:tmpl w:val="7F86AA1E"/>
    <w:lvl w:ilvl="0" w:tplc="F5068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66FCC"/>
    <w:multiLevelType w:val="hybridMultilevel"/>
    <w:tmpl w:val="53206E54"/>
    <w:lvl w:ilvl="0" w:tplc="F5068004">
      <w:start w:val="1"/>
      <w:numFmt w:val="bullet"/>
      <w:lvlText w:val="-"/>
      <w:lvlJc w:val="lef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4" w15:restartNumberingAfterBreak="0">
    <w:nsid w:val="4D562A35"/>
    <w:multiLevelType w:val="hybridMultilevel"/>
    <w:tmpl w:val="E520C1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627A55"/>
    <w:multiLevelType w:val="multilevel"/>
    <w:tmpl w:val="0C52037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Calibri" w:hAnsi="Calibri" w:hint="default"/>
        <w:b w:val="0"/>
        <w:i w:val="0"/>
        <w:sz w:val="19"/>
        <w:szCs w:val="19"/>
      </w:rPr>
    </w:lvl>
    <w:lvl w:ilvl="2">
      <w:start w:val="1"/>
      <w:numFmt w:val="decimal"/>
      <w:lvlText w:val="%1.%2.%3  "/>
      <w:lvlJc w:val="left"/>
      <w:pPr>
        <w:tabs>
          <w:tab w:val="num" w:pos="708"/>
        </w:tabs>
        <w:ind w:left="708" w:hanging="567"/>
      </w:pPr>
      <w:rPr>
        <w:rFonts w:ascii="Calibri" w:hAnsi="Calibri" w:hint="default"/>
        <w:b w:val="0"/>
        <w:i w:val="0"/>
        <w:sz w:val="19"/>
        <w:szCs w:val="19"/>
      </w:rPr>
    </w:lvl>
    <w:lvl w:ilvl="3">
      <w:start w:val="1"/>
      <w:numFmt w:val="decimal"/>
      <w:lvlText w:val="%1.%2.%3.%4  "/>
      <w:lvlJc w:val="left"/>
      <w:pPr>
        <w:tabs>
          <w:tab w:val="num" w:pos="1712"/>
        </w:tabs>
        <w:ind w:left="992" w:firstLine="0"/>
      </w:pPr>
      <w:rPr>
        <w:rFonts w:ascii="Verdana" w:hAnsi="Verdana"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58D64BDF"/>
    <w:multiLevelType w:val="hybridMultilevel"/>
    <w:tmpl w:val="EE946964"/>
    <w:lvl w:ilvl="0" w:tplc="498A9C76">
      <w:start w:val="1"/>
      <w:numFmt w:val="bullet"/>
      <w:lvlText w:val="-"/>
      <w:lvlJc w:val="left"/>
      <w:pPr>
        <w:tabs>
          <w:tab w:val="num" w:pos="814"/>
        </w:tabs>
        <w:ind w:left="814" w:hanging="247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17" w15:restartNumberingAfterBreak="0">
    <w:nsid w:val="5A036154"/>
    <w:multiLevelType w:val="hybridMultilevel"/>
    <w:tmpl w:val="5186F62C"/>
    <w:lvl w:ilvl="0" w:tplc="FFFFFFFF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Fences" w:hAnsi="AvantGarde Bk BT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FE563D2"/>
    <w:multiLevelType w:val="hybridMultilevel"/>
    <w:tmpl w:val="7F40597A"/>
    <w:lvl w:ilvl="0" w:tplc="F50680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5D20A2"/>
    <w:multiLevelType w:val="hybridMultilevel"/>
    <w:tmpl w:val="3B7EC8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84366"/>
    <w:multiLevelType w:val="multilevel"/>
    <w:tmpl w:val="0C52037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Verdana" w:hAnsi="Verdana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Calibri" w:hAnsi="Calibri" w:hint="default"/>
        <w:b w:val="0"/>
        <w:i w:val="0"/>
        <w:sz w:val="19"/>
        <w:szCs w:val="19"/>
      </w:rPr>
    </w:lvl>
    <w:lvl w:ilvl="2">
      <w:start w:val="1"/>
      <w:numFmt w:val="decimal"/>
      <w:lvlText w:val="%1.%2.%3  "/>
      <w:lvlJc w:val="left"/>
      <w:pPr>
        <w:tabs>
          <w:tab w:val="num" w:pos="708"/>
        </w:tabs>
        <w:ind w:left="708" w:hanging="567"/>
      </w:pPr>
      <w:rPr>
        <w:rFonts w:ascii="Calibri" w:hAnsi="Calibri" w:hint="default"/>
        <w:b w:val="0"/>
        <w:i w:val="0"/>
        <w:sz w:val="19"/>
        <w:szCs w:val="19"/>
      </w:rPr>
    </w:lvl>
    <w:lvl w:ilvl="3">
      <w:start w:val="1"/>
      <w:numFmt w:val="decimal"/>
      <w:lvlText w:val="%1.%2.%3.%4  "/>
      <w:lvlJc w:val="left"/>
      <w:pPr>
        <w:tabs>
          <w:tab w:val="num" w:pos="1712"/>
        </w:tabs>
        <w:ind w:left="992" w:firstLine="0"/>
      </w:pPr>
      <w:rPr>
        <w:rFonts w:ascii="Verdana" w:hAnsi="Verdana" w:hint="default"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5"/>
  </w:num>
  <w:num w:numId="5">
    <w:abstractNumId w:val="16"/>
  </w:num>
  <w:num w:numId="6">
    <w:abstractNumId w:val="13"/>
  </w:num>
  <w:num w:numId="7">
    <w:abstractNumId w:val="3"/>
  </w:num>
  <w:num w:numId="8">
    <w:abstractNumId w:val="6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"/>
  </w:num>
  <w:num w:numId="12">
    <w:abstractNumId w:val="14"/>
  </w:num>
  <w:num w:numId="13">
    <w:abstractNumId w:val="5"/>
  </w:num>
  <w:num w:numId="14">
    <w:abstractNumId w:val="17"/>
  </w:num>
  <w:num w:numId="15">
    <w:abstractNumId w:val="10"/>
  </w:num>
  <w:num w:numId="16">
    <w:abstractNumId w:val="1"/>
  </w:num>
  <w:num w:numId="17">
    <w:abstractNumId w:val="19"/>
  </w:num>
  <w:num w:numId="18">
    <w:abstractNumId w:val="4"/>
  </w:num>
  <w:num w:numId="19">
    <w:abstractNumId w:val="20"/>
  </w:num>
  <w:num w:numId="20">
    <w:abstractNumId w:val="8"/>
  </w:num>
  <w:num w:numId="21">
    <w:abstractNumId w:val="11"/>
  </w:num>
  <w:num w:numId="22">
    <w:abstractNumId w:val="18"/>
  </w:num>
  <w:num w:numId="2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4DA"/>
    <w:rsid w:val="000013D8"/>
    <w:rsid w:val="000145F0"/>
    <w:rsid w:val="00014A9E"/>
    <w:rsid w:val="00024B38"/>
    <w:rsid w:val="00025169"/>
    <w:rsid w:val="000257DE"/>
    <w:rsid w:val="0003059B"/>
    <w:rsid w:val="00032B69"/>
    <w:rsid w:val="00033A9F"/>
    <w:rsid w:val="00035A1E"/>
    <w:rsid w:val="00042876"/>
    <w:rsid w:val="000545FB"/>
    <w:rsid w:val="00055767"/>
    <w:rsid w:val="00067479"/>
    <w:rsid w:val="00072C79"/>
    <w:rsid w:val="000824BC"/>
    <w:rsid w:val="000840DA"/>
    <w:rsid w:val="000841D5"/>
    <w:rsid w:val="00084FA7"/>
    <w:rsid w:val="000872F1"/>
    <w:rsid w:val="00092028"/>
    <w:rsid w:val="000958B3"/>
    <w:rsid w:val="0009758E"/>
    <w:rsid w:val="00097DD3"/>
    <w:rsid w:val="000A2D5B"/>
    <w:rsid w:val="000B2AE2"/>
    <w:rsid w:val="000C1655"/>
    <w:rsid w:val="000D0A51"/>
    <w:rsid w:val="000D0DDC"/>
    <w:rsid w:val="000D6E4F"/>
    <w:rsid w:val="000E2114"/>
    <w:rsid w:val="000E5AE2"/>
    <w:rsid w:val="0010623D"/>
    <w:rsid w:val="00111311"/>
    <w:rsid w:val="00115F83"/>
    <w:rsid w:val="00117B98"/>
    <w:rsid w:val="00117CDD"/>
    <w:rsid w:val="00123237"/>
    <w:rsid w:val="00125E21"/>
    <w:rsid w:val="001414F8"/>
    <w:rsid w:val="00142363"/>
    <w:rsid w:val="00143717"/>
    <w:rsid w:val="00146C8A"/>
    <w:rsid w:val="00146CA4"/>
    <w:rsid w:val="0014791E"/>
    <w:rsid w:val="00162AD3"/>
    <w:rsid w:val="00167219"/>
    <w:rsid w:val="001674BD"/>
    <w:rsid w:val="00171C85"/>
    <w:rsid w:val="0017279A"/>
    <w:rsid w:val="00175123"/>
    <w:rsid w:val="00176BBC"/>
    <w:rsid w:val="001800CF"/>
    <w:rsid w:val="0018214E"/>
    <w:rsid w:val="00182E2D"/>
    <w:rsid w:val="001857EE"/>
    <w:rsid w:val="00187005"/>
    <w:rsid w:val="0018794B"/>
    <w:rsid w:val="001905AE"/>
    <w:rsid w:val="001922AB"/>
    <w:rsid w:val="00193DEC"/>
    <w:rsid w:val="001A2426"/>
    <w:rsid w:val="001A2824"/>
    <w:rsid w:val="001A7DC3"/>
    <w:rsid w:val="001B0347"/>
    <w:rsid w:val="001B5DFD"/>
    <w:rsid w:val="001C1802"/>
    <w:rsid w:val="001C7139"/>
    <w:rsid w:val="001D1E67"/>
    <w:rsid w:val="001D4591"/>
    <w:rsid w:val="001D5AE1"/>
    <w:rsid w:val="001E00F7"/>
    <w:rsid w:val="001E04AA"/>
    <w:rsid w:val="001E6DF9"/>
    <w:rsid w:val="001E7728"/>
    <w:rsid w:val="001F6C20"/>
    <w:rsid w:val="001F6D30"/>
    <w:rsid w:val="00200BC2"/>
    <w:rsid w:val="002044D2"/>
    <w:rsid w:val="00205301"/>
    <w:rsid w:val="00222975"/>
    <w:rsid w:val="00227A4B"/>
    <w:rsid w:val="00231353"/>
    <w:rsid w:val="00232687"/>
    <w:rsid w:val="002357E3"/>
    <w:rsid w:val="00240ACC"/>
    <w:rsid w:val="00242B04"/>
    <w:rsid w:val="00256829"/>
    <w:rsid w:val="00257607"/>
    <w:rsid w:val="00257705"/>
    <w:rsid w:val="002625A6"/>
    <w:rsid w:val="0026413F"/>
    <w:rsid w:val="00272799"/>
    <w:rsid w:val="00274172"/>
    <w:rsid w:val="00277323"/>
    <w:rsid w:val="00286F23"/>
    <w:rsid w:val="0028771D"/>
    <w:rsid w:val="002879E6"/>
    <w:rsid w:val="0029711B"/>
    <w:rsid w:val="0029782B"/>
    <w:rsid w:val="002A051A"/>
    <w:rsid w:val="002A671D"/>
    <w:rsid w:val="002A6F62"/>
    <w:rsid w:val="002C19AC"/>
    <w:rsid w:val="002C1FFF"/>
    <w:rsid w:val="002C39D0"/>
    <w:rsid w:val="002C3D37"/>
    <w:rsid w:val="002D48B8"/>
    <w:rsid w:val="002E21E3"/>
    <w:rsid w:val="002F0AEE"/>
    <w:rsid w:val="002F2179"/>
    <w:rsid w:val="002F2A72"/>
    <w:rsid w:val="002F4049"/>
    <w:rsid w:val="00303E98"/>
    <w:rsid w:val="0031482A"/>
    <w:rsid w:val="003157E7"/>
    <w:rsid w:val="003201CE"/>
    <w:rsid w:val="003274E5"/>
    <w:rsid w:val="00333882"/>
    <w:rsid w:val="0033449B"/>
    <w:rsid w:val="003469C5"/>
    <w:rsid w:val="0035196A"/>
    <w:rsid w:val="0035238D"/>
    <w:rsid w:val="00357327"/>
    <w:rsid w:val="003619A4"/>
    <w:rsid w:val="00363961"/>
    <w:rsid w:val="003668D6"/>
    <w:rsid w:val="00370209"/>
    <w:rsid w:val="00370F72"/>
    <w:rsid w:val="00383AFF"/>
    <w:rsid w:val="0039151A"/>
    <w:rsid w:val="003947F6"/>
    <w:rsid w:val="00394A7A"/>
    <w:rsid w:val="00396F74"/>
    <w:rsid w:val="00397E8C"/>
    <w:rsid w:val="003A06BC"/>
    <w:rsid w:val="003A23F3"/>
    <w:rsid w:val="003A4F14"/>
    <w:rsid w:val="003B63C1"/>
    <w:rsid w:val="003C2AAD"/>
    <w:rsid w:val="003C3155"/>
    <w:rsid w:val="003C5894"/>
    <w:rsid w:val="003C6851"/>
    <w:rsid w:val="003D1045"/>
    <w:rsid w:val="003E027D"/>
    <w:rsid w:val="003E2536"/>
    <w:rsid w:val="003E7466"/>
    <w:rsid w:val="003F0B59"/>
    <w:rsid w:val="003F5C4F"/>
    <w:rsid w:val="003F72DA"/>
    <w:rsid w:val="004025A7"/>
    <w:rsid w:val="00403737"/>
    <w:rsid w:val="0040423F"/>
    <w:rsid w:val="00415C62"/>
    <w:rsid w:val="00421126"/>
    <w:rsid w:val="00425AA5"/>
    <w:rsid w:val="00425BF9"/>
    <w:rsid w:val="00426654"/>
    <w:rsid w:val="00426CF4"/>
    <w:rsid w:val="0043153C"/>
    <w:rsid w:val="004324E6"/>
    <w:rsid w:val="00432EB7"/>
    <w:rsid w:val="00433478"/>
    <w:rsid w:val="00436A7A"/>
    <w:rsid w:val="0044049D"/>
    <w:rsid w:val="00441B3C"/>
    <w:rsid w:val="00442288"/>
    <w:rsid w:val="00442EE3"/>
    <w:rsid w:val="004442E7"/>
    <w:rsid w:val="004443DF"/>
    <w:rsid w:val="00445027"/>
    <w:rsid w:val="0046653B"/>
    <w:rsid w:val="004670C0"/>
    <w:rsid w:val="0047322F"/>
    <w:rsid w:val="00480886"/>
    <w:rsid w:val="00481265"/>
    <w:rsid w:val="0048216D"/>
    <w:rsid w:val="004836A8"/>
    <w:rsid w:val="00483BDD"/>
    <w:rsid w:val="0049256C"/>
    <w:rsid w:val="004951FD"/>
    <w:rsid w:val="00496A60"/>
    <w:rsid w:val="0049773D"/>
    <w:rsid w:val="004A158C"/>
    <w:rsid w:val="004A3215"/>
    <w:rsid w:val="004A7AC8"/>
    <w:rsid w:val="004B16C8"/>
    <w:rsid w:val="004B1CEF"/>
    <w:rsid w:val="004B429D"/>
    <w:rsid w:val="004B5C1B"/>
    <w:rsid w:val="004C1448"/>
    <w:rsid w:val="004C6D10"/>
    <w:rsid w:val="004D331B"/>
    <w:rsid w:val="004D4FF5"/>
    <w:rsid w:val="004D54E2"/>
    <w:rsid w:val="004D77DF"/>
    <w:rsid w:val="004D7B75"/>
    <w:rsid w:val="004E0CB3"/>
    <w:rsid w:val="004E294E"/>
    <w:rsid w:val="004E2F69"/>
    <w:rsid w:val="004E3E2C"/>
    <w:rsid w:val="004E5E70"/>
    <w:rsid w:val="004E6B35"/>
    <w:rsid w:val="004E756B"/>
    <w:rsid w:val="004F0DCD"/>
    <w:rsid w:val="004F1293"/>
    <w:rsid w:val="004F20CA"/>
    <w:rsid w:val="004F3B61"/>
    <w:rsid w:val="004F75F2"/>
    <w:rsid w:val="00500744"/>
    <w:rsid w:val="00503A7A"/>
    <w:rsid w:val="00504B75"/>
    <w:rsid w:val="005057E6"/>
    <w:rsid w:val="005072F2"/>
    <w:rsid w:val="00507E8C"/>
    <w:rsid w:val="00511135"/>
    <w:rsid w:val="0051308D"/>
    <w:rsid w:val="00515FE8"/>
    <w:rsid w:val="00516232"/>
    <w:rsid w:val="00516DF5"/>
    <w:rsid w:val="00517165"/>
    <w:rsid w:val="00522884"/>
    <w:rsid w:val="005354CB"/>
    <w:rsid w:val="00536E74"/>
    <w:rsid w:val="00544E5F"/>
    <w:rsid w:val="005468CB"/>
    <w:rsid w:val="00561EFB"/>
    <w:rsid w:val="00565B53"/>
    <w:rsid w:val="00570491"/>
    <w:rsid w:val="00571E89"/>
    <w:rsid w:val="00573A92"/>
    <w:rsid w:val="0057462D"/>
    <w:rsid w:val="00580C13"/>
    <w:rsid w:val="00586BDC"/>
    <w:rsid w:val="005931BA"/>
    <w:rsid w:val="00597C9D"/>
    <w:rsid w:val="005A2E19"/>
    <w:rsid w:val="005C241F"/>
    <w:rsid w:val="005C2A94"/>
    <w:rsid w:val="005D17A0"/>
    <w:rsid w:val="005E43D0"/>
    <w:rsid w:val="005E515F"/>
    <w:rsid w:val="005E5170"/>
    <w:rsid w:val="005F5247"/>
    <w:rsid w:val="005F6791"/>
    <w:rsid w:val="005F6D3C"/>
    <w:rsid w:val="00602A29"/>
    <w:rsid w:val="00603184"/>
    <w:rsid w:val="006122EA"/>
    <w:rsid w:val="0061304E"/>
    <w:rsid w:val="00613EFD"/>
    <w:rsid w:val="0062019E"/>
    <w:rsid w:val="00621916"/>
    <w:rsid w:val="0062446A"/>
    <w:rsid w:val="0063056C"/>
    <w:rsid w:val="00633B19"/>
    <w:rsid w:val="00634EF7"/>
    <w:rsid w:val="0064091B"/>
    <w:rsid w:val="006410FC"/>
    <w:rsid w:val="00646392"/>
    <w:rsid w:val="00660AED"/>
    <w:rsid w:val="00662300"/>
    <w:rsid w:val="00662814"/>
    <w:rsid w:val="00662CA2"/>
    <w:rsid w:val="00662EF2"/>
    <w:rsid w:val="00663404"/>
    <w:rsid w:val="0067269B"/>
    <w:rsid w:val="00673025"/>
    <w:rsid w:val="006817FB"/>
    <w:rsid w:val="0068516D"/>
    <w:rsid w:val="006A1D50"/>
    <w:rsid w:val="006A1FD3"/>
    <w:rsid w:val="006A26C1"/>
    <w:rsid w:val="006A2C2E"/>
    <w:rsid w:val="006A34A0"/>
    <w:rsid w:val="006B51AA"/>
    <w:rsid w:val="006B5D8C"/>
    <w:rsid w:val="006C2483"/>
    <w:rsid w:val="006C532A"/>
    <w:rsid w:val="006E2C64"/>
    <w:rsid w:val="006E3C0D"/>
    <w:rsid w:val="006E5FB0"/>
    <w:rsid w:val="006E6762"/>
    <w:rsid w:val="006E7D11"/>
    <w:rsid w:val="006F089E"/>
    <w:rsid w:val="006F4493"/>
    <w:rsid w:val="006F65A0"/>
    <w:rsid w:val="006F7378"/>
    <w:rsid w:val="007046FE"/>
    <w:rsid w:val="00706AF2"/>
    <w:rsid w:val="007071F4"/>
    <w:rsid w:val="00715C2A"/>
    <w:rsid w:val="00720936"/>
    <w:rsid w:val="007227D6"/>
    <w:rsid w:val="007249F9"/>
    <w:rsid w:val="00727C46"/>
    <w:rsid w:val="007312AC"/>
    <w:rsid w:val="00732A27"/>
    <w:rsid w:val="007377EE"/>
    <w:rsid w:val="00747B05"/>
    <w:rsid w:val="0075465F"/>
    <w:rsid w:val="007547CA"/>
    <w:rsid w:val="007553B4"/>
    <w:rsid w:val="007605FD"/>
    <w:rsid w:val="00763298"/>
    <w:rsid w:val="00764161"/>
    <w:rsid w:val="00767662"/>
    <w:rsid w:val="00767B79"/>
    <w:rsid w:val="00775B55"/>
    <w:rsid w:val="00782C94"/>
    <w:rsid w:val="0078378A"/>
    <w:rsid w:val="00787006"/>
    <w:rsid w:val="00795FB3"/>
    <w:rsid w:val="007A0C92"/>
    <w:rsid w:val="007A7E9E"/>
    <w:rsid w:val="007B2215"/>
    <w:rsid w:val="007B28F9"/>
    <w:rsid w:val="007B36CE"/>
    <w:rsid w:val="007C11ED"/>
    <w:rsid w:val="007C145D"/>
    <w:rsid w:val="007C198F"/>
    <w:rsid w:val="007C35F0"/>
    <w:rsid w:val="007D015F"/>
    <w:rsid w:val="007D089D"/>
    <w:rsid w:val="007D253C"/>
    <w:rsid w:val="007D2E8D"/>
    <w:rsid w:val="007D3C97"/>
    <w:rsid w:val="007D7028"/>
    <w:rsid w:val="007D718B"/>
    <w:rsid w:val="007E5E6D"/>
    <w:rsid w:val="007F32C9"/>
    <w:rsid w:val="007F4073"/>
    <w:rsid w:val="00800674"/>
    <w:rsid w:val="00800DFB"/>
    <w:rsid w:val="00804680"/>
    <w:rsid w:val="00812923"/>
    <w:rsid w:val="00813F2F"/>
    <w:rsid w:val="008166A6"/>
    <w:rsid w:val="00816A64"/>
    <w:rsid w:val="008312B6"/>
    <w:rsid w:val="008327C4"/>
    <w:rsid w:val="00846DDB"/>
    <w:rsid w:val="008510DF"/>
    <w:rsid w:val="00852AA5"/>
    <w:rsid w:val="00853088"/>
    <w:rsid w:val="00856E19"/>
    <w:rsid w:val="00862F38"/>
    <w:rsid w:val="00865079"/>
    <w:rsid w:val="00866B1D"/>
    <w:rsid w:val="00873E36"/>
    <w:rsid w:val="00874A8D"/>
    <w:rsid w:val="008768FC"/>
    <w:rsid w:val="008845A7"/>
    <w:rsid w:val="00884F1C"/>
    <w:rsid w:val="008944D4"/>
    <w:rsid w:val="00896021"/>
    <w:rsid w:val="008A37A3"/>
    <w:rsid w:val="008A593E"/>
    <w:rsid w:val="008C563F"/>
    <w:rsid w:val="008C6E40"/>
    <w:rsid w:val="008D149E"/>
    <w:rsid w:val="008D1E39"/>
    <w:rsid w:val="008D31B8"/>
    <w:rsid w:val="008D5016"/>
    <w:rsid w:val="008D532D"/>
    <w:rsid w:val="008E5383"/>
    <w:rsid w:val="008E5F00"/>
    <w:rsid w:val="008F2E24"/>
    <w:rsid w:val="008F5563"/>
    <w:rsid w:val="0090051B"/>
    <w:rsid w:val="00910E8B"/>
    <w:rsid w:val="00916A60"/>
    <w:rsid w:val="00922530"/>
    <w:rsid w:val="00926E59"/>
    <w:rsid w:val="0093066B"/>
    <w:rsid w:val="009344E4"/>
    <w:rsid w:val="00935034"/>
    <w:rsid w:val="0093756B"/>
    <w:rsid w:val="0094231F"/>
    <w:rsid w:val="009502D9"/>
    <w:rsid w:val="00954C9A"/>
    <w:rsid w:val="00955BAA"/>
    <w:rsid w:val="00956B74"/>
    <w:rsid w:val="00956E3C"/>
    <w:rsid w:val="00957D17"/>
    <w:rsid w:val="009602C7"/>
    <w:rsid w:val="0097220E"/>
    <w:rsid w:val="0097418A"/>
    <w:rsid w:val="00975EB4"/>
    <w:rsid w:val="00980274"/>
    <w:rsid w:val="00980349"/>
    <w:rsid w:val="00981CB6"/>
    <w:rsid w:val="00983F03"/>
    <w:rsid w:val="00985814"/>
    <w:rsid w:val="00985FA2"/>
    <w:rsid w:val="009872E7"/>
    <w:rsid w:val="009875B1"/>
    <w:rsid w:val="009904D0"/>
    <w:rsid w:val="00994EA8"/>
    <w:rsid w:val="009A3E4A"/>
    <w:rsid w:val="009A6E1D"/>
    <w:rsid w:val="009A79B8"/>
    <w:rsid w:val="009B140E"/>
    <w:rsid w:val="009B1873"/>
    <w:rsid w:val="009C640B"/>
    <w:rsid w:val="009C7B6B"/>
    <w:rsid w:val="009D618D"/>
    <w:rsid w:val="009E43D9"/>
    <w:rsid w:val="009E5EE4"/>
    <w:rsid w:val="009E6A24"/>
    <w:rsid w:val="009F5B5F"/>
    <w:rsid w:val="00A01779"/>
    <w:rsid w:val="00A03891"/>
    <w:rsid w:val="00A136EF"/>
    <w:rsid w:val="00A13CF4"/>
    <w:rsid w:val="00A200F5"/>
    <w:rsid w:val="00A21693"/>
    <w:rsid w:val="00A2676A"/>
    <w:rsid w:val="00A27992"/>
    <w:rsid w:val="00A34659"/>
    <w:rsid w:val="00A362E8"/>
    <w:rsid w:val="00A372A7"/>
    <w:rsid w:val="00A42D49"/>
    <w:rsid w:val="00A44B33"/>
    <w:rsid w:val="00A4678C"/>
    <w:rsid w:val="00A51673"/>
    <w:rsid w:val="00A649F4"/>
    <w:rsid w:val="00A65C3F"/>
    <w:rsid w:val="00A67065"/>
    <w:rsid w:val="00A6726C"/>
    <w:rsid w:val="00A672A0"/>
    <w:rsid w:val="00A67742"/>
    <w:rsid w:val="00A73620"/>
    <w:rsid w:val="00A75282"/>
    <w:rsid w:val="00A77EC8"/>
    <w:rsid w:val="00A808AE"/>
    <w:rsid w:val="00A81911"/>
    <w:rsid w:val="00A92E15"/>
    <w:rsid w:val="00AA04EF"/>
    <w:rsid w:val="00AA502E"/>
    <w:rsid w:val="00AB206E"/>
    <w:rsid w:val="00AC395A"/>
    <w:rsid w:val="00AC60EF"/>
    <w:rsid w:val="00AD0526"/>
    <w:rsid w:val="00AF38E2"/>
    <w:rsid w:val="00AF4915"/>
    <w:rsid w:val="00AF7B26"/>
    <w:rsid w:val="00B00994"/>
    <w:rsid w:val="00B00ED0"/>
    <w:rsid w:val="00B10419"/>
    <w:rsid w:val="00B15D84"/>
    <w:rsid w:val="00B2410D"/>
    <w:rsid w:val="00B245B3"/>
    <w:rsid w:val="00B2785C"/>
    <w:rsid w:val="00B34850"/>
    <w:rsid w:val="00B35063"/>
    <w:rsid w:val="00B36C88"/>
    <w:rsid w:val="00B42550"/>
    <w:rsid w:val="00B56CB1"/>
    <w:rsid w:val="00B7281C"/>
    <w:rsid w:val="00B73156"/>
    <w:rsid w:val="00B778B6"/>
    <w:rsid w:val="00B84DFC"/>
    <w:rsid w:val="00B8517E"/>
    <w:rsid w:val="00BA08DD"/>
    <w:rsid w:val="00BB1F4E"/>
    <w:rsid w:val="00BB4641"/>
    <w:rsid w:val="00BC3560"/>
    <w:rsid w:val="00BC59AF"/>
    <w:rsid w:val="00BC5B0B"/>
    <w:rsid w:val="00BD1983"/>
    <w:rsid w:val="00BD6FC8"/>
    <w:rsid w:val="00BD7478"/>
    <w:rsid w:val="00BE3694"/>
    <w:rsid w:val="00BE5023"/>
    <w:rsid w:val="00BE56C4"/>
    <w:rsid w:val="00BE5917"/>
    <w:rsid w:val="00BE7219"/>
    <w:rsid w:val="00BF067D"/>
    <w:rsid w:val="00BF7CC2"/>
    <w:rsid w:val="00BF7D10"/>
    <w:rsid w:val="00C01885"/>
    <w:rsid w:val="00C140BC"/>
    <w:rsid w:val="00C14D29"/>
    <w:rsid w:val="00C14F74"/>
    <w:rsid w:val="00C20894"/>
    <w:rsid w:val="00C26386"/>
    <w:rsid w:val="00C300F7"/>
    <w:rsid w:val="00C3307C"/>
    <w:rsid w:val="00C42C08"/>
    <w:rsid w:val="00C45D90"/>
    <w:rsid w:val="00C46A7B"/>
    <w:rsid w:val="00C4796B"/>
    <w:rsid w:val="00C50465"/>
    <w:rsid w:val="00C50CEA"/>
    <w:rsid w:val="00C51CB0"/>
    <w:rsid w:val="00C52FCB"/>
    <w:rsid w:val="00C61F63"/>
    <w:rsid w:val="00C64766"/>
    <w:rsid w:val="00C65AE3"/>
    <w:rsid w:val="00C76617"/>
    <w:rsid w:val="00C847AE"/>
    <w:rsid w:val="00C923C5"/>
    <w:rsid w:val="00C93535"/>
    <w:rsid w:val="00C97F8B"/>
    <w:rsid w:val="00CA464E"/>
    <w:rsid w:val="00CA5B9E"/>
    <w:rsid w:val="00CA648E"/>
    <w:rsid w:val="00CA69A7"/>
    <w:rsid w:val="00CB0FDA"/>
    <w:rsid w:val="00CB1483"/>
    <w:rsid w:val="00CB368C"/>
    <w:rsid w:val="00CB4C60"/>
    <w:rsid w:val="00CD0476"/>
    <w:rsid w:val="00CD2025"/>
    <w:rsid w:val="00CD327A"/>
    <w:rsid w:val="00CE0FD2"/>
    <w:rsid w:val="00CE230E"/>
    <w:rsid w:val="00CE6EF7"/>
    <w:rsid w:val="00CF1823"/>
    <w:rsid w:val="00D00AE8"/>
    <w:rsid w:val="00D10D07"/>
    <w:rsid w:val="00D1633B"/>
    <w:rsid w:val="00D2324D"/>
    <w:rsid w:val="00D242A9"/>
    <w:rsid w:val="00D27E67"/>
    <w:rsid w:val="00D34539"/>
    <w:rsid w:val="00D41CE1"/>
    <w:rsid w:val="00D4233D"/>
    <w:rsid w:val="00D433BF"/>
    <w:rsid w:val="00D43C5D"/>
    <w:rsid w:val="00D453A0"/>
    <w:rsid w:val="00D453B6"/>
    <w:rsid w:val="00D534DA"/>
    <w:rsid w:val="00D53ECB"/>
    <w:rsid w:val="00D573E8"/>
    <w:rsid w:val="00D604AD"/>
    <w:rsid w:val="00D712C6"/>
    <w:rsid w:val="00D82685"/>
    <w:rsid w:val="00D84F62"/>
    <w:rsid w:val="00D879B1"/>
    <w:rsid w:val="00D932D9"/>
    <w:rsid w:val="00D97878"/>
    <w:rsid w:val="00DA1DAA"/>
    <w:rsid w:val="00DA2A8A"/>
    <w:rsid w:val="00DB05C2"/>
    <w:rsid w:val="00DB0805"/>
    <w:rsid w:val="00DB0921"/>
    <w:rsid w:val="00DB1548"/>
    <w:rsid w:val="00DB255E"/>
    <w:rsid w:val="00DB7229"/>
    <w:rsid w:val="00DC04A8"/>
    <w:rsid w:val="00DC1F98"/>
    <w:rsid w:val="00DD5CD2"/>
    <w:rsid w:val="00DE0E40"/>
    <w:rsid w:val="00DE2187"/>
    <w:rsid w:val="00DE36D0"/>
    <w:rsid w:val="00DE587C"/>
    <w:rsid w:val="00DE67AA"/>
    <w:rsid w:val="00DF47B2"/>
    <w:rsid w:val="00E0668F"/>
    <w:rsid w:val="00E11441"/>
    <w:rsid w:val="00E11605"/>
    <w:rsid w:val="00E17BDF"/>
    <w:rsid w:val="00E24965"/>
    <w:rsid w:val="00E25B06"/>
    <w:rsid w:val="00E332BD"/>
    <w:rsid w:val="00E3585B"/>
    <w:rsid w:val="00E407F2"/>
    <w:rsid w:val="00E42D1B"/>
    <w:rsid w:val="00E45A99"/>
    <w:rsid w:val="00E47ED0"/>
    <w:rsid w:val="00E51091"/>
    <w:rsid w:val="00E51935"/>
    <w:rsid w:val="00E679FF"/>
    <w:rsid w:val="00E74C7B"/>
    <w:rsid w:val="00E774B6"/>
    <w:rsid w:val="00E77E61"/>
    <w:rsid w:val="00E83021"/>
    <w:rsid w:val="00E866AB"/>
    <w:rsid w:val="00EA4391"/>
    <w:rsid w:val="00EA7BCD"/>
    <w:rsid w:val="00EB0C1F"/>
    <w:rsid w:val="00EC0184"/>
    <w:rsid w:val="00EC5867"/>
    <w:rsid w:val="00ED4EC9"/>
    <w:rsid w:val="00ED4F05"/>
    <w:rsid w:val="00ED4F9E"/>
    <w:rsid w:val="00ED5254"/>
    <w:rsid w:val="00ED5FB2"/>
    <w:rsid w:val="00ED664E"/>
    <w:rsid w:val="00ED6B64"/>
    <w:rsid w:val="00EE10E6"/>
    <w:rsid w:val="00EE28D7"/>
    <w:rsid w:val="00EE6954"/>
    <w:rsid w:val="00EF407C"/>
    <w:rsid w:val="00EF63B3"/>
    <w:rsid w:val="00F10D50"/>
    <w:rsid w:val="00F15626"/>
    <w:rsid w:val="00F238B2"/>
    <w:rsid w:val="00F300DC"/>
    <w:rsid w:val="00F30A1C"/>
    <w:rsid w:val="00F30D52"/>
    <w:rsid w:val="00F33A67"/>
    <w:rsid w:val="00F44EAF"/>
    <w:rsid w:val="00F466BC"/>
    <w:rsid w:val="00F469E1"/>
    <w:rsid w:val="00F4704C"/>
    <w:rsid w:val="00F52361"/>
    <w:rsid w:val="00F54C0D"/>
    <w:rsid w:val="00F55C05"/>
    <w:rsid w:val="00F56890"/>
    <w:rsid w:val="00F56BA5"/>
    <w:rsid w:val="00F6316A"/>
    <w:rsid w:val="00F6499E"/>
    <w:rsid w:val="00F66EFF"/>
    <w:rsid w:val="00F66F6B"/>
    <w:rsid w:val="00F71209"/>
    <w:rsid w:val="00F92A9E"/>
    <w:rsid w:val="00FA03CA"/>
    <w:rsid w:val="00FB2B02"/>
    <w:rsid w:val="00FB7F6C"/>
    <w:rsid w:val="00FC36F2"/>
    <w:rsid w:val="00FD1BCE"/>
    <w:rsid w:val="00FD79D6"/>
    <w:rsid w:val="00FE00F6"/>
    <w:rsid w:val="00FE4DB0"/>
    <w:rsid w:val="00FE4ECC"/>
    <w:rsid w:val="00FE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CCD9A1"/>
  <w15:docId w15:val="{EC9CBDC3-B7B1-4C69-B9DA-E25BE3DCF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laad">
    <w:name w:val="Normal"/>
    <w:qFormat/>
    <w:rsid w:val="00F469E1"/>
    <w:rPr>
      <w:rFonts w:ascii="Garamond" w:hAnsi="Garamond"/>
      <w:sz w:val="26"/>
      <w:szCs w:val="24"/>
      <w:lang w:eastAsia="en-US"/>
    </w:rPr>
  </w:style>
  <w:style w:type="paragraph" w:styleId="Pealkiri1">
    <w:name w:val="heading 1"/>
    <w:basedOn w:val="Normaallaad"/>
    <w:next w:val="Normaallaad"/>
    <w:qFormat/>
    <w:rsid w:val="00F469E1"/>
    <w:pPr>
      <w:keepNext/>
      <w:outlineLvl w:val="0"/>
    </w:pPr>
    <w:rPr>
      <w:rFonts w:ascii="Arial" w:hAnsi="Arial" w:cs="Arial"/>
      <w:b/>
      <w:bCs/>
      <w:sz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ValLaad2">
    <w:name w:val="Val Laad 2"/>
    <w:basedOn w:val="Normaallaad"/>
    <w:rsid w:val="00F469E1"/>
    <w:pPr>
      <w:tabs>
        <w:tab w:val="left" w:pos="567"/>
      </w:tabs>
      <w:spacing w:before="240" w:after="240"/>
      <w:ind w:right="567"/>
      <w:jc w:val="center"/>
    </w:pPr>
    <w:rPr>
      <w:b/>
      <w:sz w:val="28"/>
      <w:szCs w:val="28"/>
    </w:rPr>
  </w:style>
  <w:style w:type="paragraph" w:customStyle="1" w:styleId="ValLaad3">
    <w:name w:val="Val Laad3"/>
    <w:basedOn w:val="Normaallaad"/>
    <w:rsid w:val="00F469E1"/>
    <w:pPr>
      <w:numPr>
        <w:numId w:val="1"/>
      </w:numPr>
      <w:spacing w:before="240" w:after="240"/>
    </w:pPr>
    <w:rPr>
      <w:b/>
      <w:sz w:val="28"/>
      <w:szCs w:val="28"/>
    </w:rPr>
  </w:style>
  <w:style w:type="paragraph" w:customStyle="1" w:styleId="ValLaad1">
    <w:name w:val="Val Laad1"/>
    <w:basedOn w:val="Normaallaad"/>
    <w:rsid w:val="00F469E1"/>
    <w:pPr>
      <w:tabs>
        <w:tab w:val="left" w:pos="567"/>
      </w:tabs>
      <w:spacing w:before="240" w:after="240" w:line="288" w:lineRule="auto"/>
      <w:ind w:left="567" w:right="567"/>
      <w:jc w:val="center"/>
    </w:pPr>
    <w:rPr>
      <w:b/>
      <w:caps/>
      <w:sz w:val="28"/>
      <w:szCs w:val="28"/>
    </w:rPr>
  </w:style>
  <w:style w:type="paragraph" w:customStyle="1" w:styleId="ValLaad20">
    <w:name w:val="Val Laad2"/>
    <w:basedOn w:val="Normaallaad"/>
    <w:rsid w:val="00F469E1"/>
    <w:pPr>
      <w:tabs>
        <w:tab w:val="left" w:pos="567"/>
      </w:tabs>
      <w:spacing w:before="240" w:after="240"/>
      <w:jc w:val="center"/>
    </w:pPr>
    <w:rPr>
      <w:b/>
      <w:sz w:val="28"/>
      <w:szCs w:val="28"/>
    </w:rPr>
  </w:style>
  <w:style w:type="paragraph" w:customStyle="1" w:styleId="ValLaad4">
    <w:name w:val="Val Laad4"/>
    <w:basedOn w:val="Normaallaad"/>
    <w:autoRedefine/>
    <w:rsid w:val="00F469E1"/>
    <w:pPr>
      <w:numPr>
        <w:ilvl w:val="1"/>
        <w:numId w:val="1"/>
      </w:numPr>
      <w:spacing w:before="100" w:beforeAutospacing="1" w:after="100" w:afterAutospacing="1"/>
    </w:pPr>
    <w:rPr>
      <w:b/>
      <w:sz w:val="28"/>
      <w:szCs w:val="28"/>
    </w:rPr>
  </w:style>
  <w:style w:type="paragraph" w:customStyle="1" w:styleId="ValLaad5">
    <w:name w:val="Val Laad5"/>
    <w:basedOn w:val="Normaallaad"/>
    <w:rsid w:val="00F469E1"/>
    <w:pPr>
      <w:numPr>
        <w:ilvl w:val="2"/>
        <w:numId w:val="1"/>
      </w:numPr>
      <w:tabs>
        <w:tab w:val="left" w:pos="567"/>
      </w:tabs>
      <w:spacing w:before="240" w:after="240" w:line="360" w:lineRule="auto"/>
    </w:pPr>
    <w:rPr>
      <w:sz w:val="28"/>
      <w:szCs w:val="28"/>
    </w:rPr>
  </w:style>
  <w:style w:type="paragraph" w:customStyle="1" w:styleId="ValLaad50">
    <w:name w:val="Val Laad 5"/>
    <w:basedOn w:val="Normaallaad"/>
    <w:autoRedefine/>
    <w:rsid w:val="00F469E1"/>
    <w:pPr>
      <w:tabs>
        <w:tab w:val="left" w:pos="567"/>
      </w:tabs>
      <w:spacing w:line="360" w:lineRule="auto"/>
    </w:pPr>
    <w:rPr>
      <w:sz w:val="28"/>
      <w:szCs w:val="28"/>
    </w:rPr>
  </w:style>
  <w:style w:type="paragraph" w:customStyle="1" w:styleId="LaadValLaad2Vasak">
    <w:name w:val="Laad Val Laad2 + Vasak"/>
    <w:basedOn w:val="ValLaad20"/>
    <w:rsid w:val="00F469E1"/>
    <w:pPr>
      <w:numPr>
        <w:numId w:val="2"/>
      </w:numPr>
      <w:jc w:val="left"/>
    </w:pPr>
    <w:rPr>
      <w:bCs/>
      <w:szCs w:val="20"/>
    </w:rPr>
  </w:style>
  <w:style w:type="paragraph" w:customStyle="1" w:styleId="LaadValLaad2MittePaksRpseltParemal0cmReatihedus">
    <w:name w:val="Laad Val Laad 2 + Mitte Paks Rööpselt Paremal:  0 cm Reatihedus..."/>
    <w:basedOn w:val="ValLaad2"/>
    <w:rsid w:val="00F469E1"/>
    <w:pPr>
      <w:numPr>
        <w:numId w:val="3"/>
      </w:numPr>
      <w:spacing w:line="360" w:lineRule="auto"/>
      <w:ind w:right="0"/>
      <w:jc w:val="both"/>
    </w:pPr>
    <w:rPr>
      <w:b w:val="0"/>
      <w:szCs w:val="20"/>
    </w:rPr>
  </w:style>
  <w:style w:type="paragraph" w:customStyle="1" w:styleId="Laad1">
    <w:name w:val="Laad1"/>
    <w:basedOn w:val="Normaallaad"/>
    <w:rsid w:val="00F469E1"/>
    <w:pPr>
      <w:spacing w:line="360" w:lineRule="auto"/>
      <w:jc w:val="center"/>
    </w:pPr>
    <w:rPr>
      <w:rFonts w:ascii="Times New Roman" w:hAnsi="Times New Roman"/>
      <w:b/>
      <w:bCs/>
      <w:caps/>
      <w:sz w:val="28"/>
      <w:szCs w:val="28"/>
      <w:lang w:val="ru-RU"/>
    </w:rPr>
  </w:style>
  <w:style w:type="paragraph" w:customStyle="1" w:styleId="Laad2">
    <w:name w:val="Laad2"/>
    <w:basedOn w:val="Normaallaad"/>
    <w:rsid w:val="00F469E1"/>
    <w:pPr>
      <w:spacing w:line="360" w:lineRule="auto"/>
      <w:ind w:left="720"/>
      <w:jc w:val="both"/>
    </w:pPr>
    <w:rPr>
      <w:rFonts w:ascii="Times New Roman" w:hAnsi="Times New Roman"/>
      <w:b/>
      <w:bCs/>
      <w:sz w:val="28"/>
      <w:szCs w:val="28"/>
    </w:rPr>
  </w:style>
  <w:style w:type="paragraph" w:styleId="SK1">
    <w:name w:val="toc 1"/>
    <w:aliases w:val="SK 10"/>
    <w:basedOn w:val="Normaallaad"/>
    <w:next w:val="Normaallaad"/>
    <w:autoRedefine/>
    <w:semiHidden/>
    <w:rsid w:val="00F469E1"/>
    <w:pPr>
      <w:tabs>
        <w:tab w:val="left" w:pos="480"/>
        <w:tab w:val="right" w:leader="dot" w:pos="8636"/>
      </w:tabs>
      <w:spacing w:before="120" w:after="120"/>
      <w:ind w:left="454"/>
    </w:pPr>
    <w:rPr>
      <w:rFonts w:ascii="Times New Roman" w:hAnsi="Times New Roman"/>
      <w:sz w:val="24"/>
      <w:lang w:val="en-US"/>
    </w:rPr>
  </w:style>
  <w:style w:type="paragraph" w:styleId="SK2">
    <w:name w:val="toc 2"/>
    <w:basedOn w:val="Normaallaad"/>
    <w:next w:val="Normaallaad"/>
    <w:autoRedefine/>
    <w:semiHidden/>
    <w:rsid w:val="00F469E1"/>
    <w:pPr>
      <w:ind w:left="720"/>
    </w:pPr>
    <w:rPr>
      <w:rFonts w:ascii="Times New Roman" w:hAnsi="Times New Roman"/>
      <w:sz w:val="24"/>
      <w:lang w:val="en-US"/>
    </w:rPr>
  </w:style>
  <w:style w:type="paragraph" w:styleId="Kehatekst">
    <w:name w:val="Body Text"/>
    <w:basedOn w:val="Normaallaad"/>
    <w:link w:val="KehatekstMrk"/>
    <w:rsid w:val="00F469E1"/>
    <w:rPr>
      <w:rFonts w:ascii="Arial" w:hAnsi="Arial" w:cs="Arial"/>
      <w:sz w:val="20"/>
    </w:rPr>
  </w:style>
  <w:style w:type="paragraph" w:customStyle="1" w:styleId="Iauiue">
    <w:name w:val="Iau?iue"/>
    <w:rsid w:val="00F469E1"/>
    <w:rPr>
      <w:lang w:val="en-GB" w:eastAsia="en-US"/>
    </w:rPr>
  </w:style>
  <w:style w:type="paragraph" w:styleId="Taandegakehatekst">
    <w:name w:val="Body Text Indent"/>
    <w:basedOn w:val="Normaallaad"/>
    <w:semiHidden/>
    <w:rsid w:val="00F469E1"/>
    <w:pPr>
      <w:ind w:left="54"/>
      <w:jc w:val="both"/>
    </w:pPr>
    <w:rPr>
      <w:rFonts w:ascii="Verdana" w:hAnsi="Verdana" w:cs="Arial"/>
      <w:b/>
      <w:sz w:val="14"/>
      <w:szCs w:val="16"/>
    </w:rPr>
  </w:style>
  <w:style w:type="paragraph" w:customStyle="1" w:styleId="Jutumullitekst1">
    <w:name w:val="Jutumullitekst1"/>
    <w:basedOn w:val="Normaallaad"/>
    <w:semiHidden/>
    <w:rsid w:val="00F469E1"/>
    <w:rPr>
      <w:rFonts w:ascii="Tahoma" w:hAnsi="Tahoma" w:cs="Tahoma"/>
      <w:sz w:val="16"/>
      <w:szCs w:val="16"/>
    </w:rPr>
  </w:style>
  <w:style w:type="paragraph" w:styleId="Jalus">
    <w:name w:val="footer"/>
    <w:basedOn w:val="Normaallaad"/>
    <w:link w:val="JalusMrk"/>
    <w:uiPriority w:val="99"/>
    <w:rsid w:val="00F469E1"/>
    <w:pPr>
      <w:tabs>
        <w:tab w:val="center" w:pos="4536"/>
        <w:tab w:val="right" w:pos="9072"/>
      </w:tabs>
    </w:pPr>
  </w:style>
  <w:style w:type="character" w:styleId="Lehekljenumber">
    <w:name w:val="page number"/>
    <w:basedOn w:val="Liguvaikefont"/>
    <w:semiHidden/>
    <w:rsid w:val="00F469E1"/>
  </w:style>
  <w:style w:type="paragraph" w:styleId="Pis">
    <w:name w:val="header"/>
    <w:basedOn w:val="Normaallaad"/>
    <w:link w:val="PisMrk"/>
    <w:semiHidden/>
    <w:rsid w:val="00F469E1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2357E3"/>
    <w:rPr>
      <w:rFonts w:ascii="Garamond" w:hAnsi="Garamond"/>
      <w:sz w:val="26"/>
      <w:szCs w:val="24"/>
      <w:lang w:val="et-EE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2357E3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2357E3"/>
    <w:rPr>
      <w:rFonts w:ascii="Tahoma" w:hAnsi="Tahoma" w:cs="Tahoma"/>
      <w:sz w:val="16"/>
      <w:szCs w:val="16"/>
      <w:lang w:val="et-EE"/>
    </w:rPr>
  </w:style>
  <w:style w:type="character" w:customStyle="1" w:styleId="KehatekstMrk">
    <w:name w:val="Kehatekst Märk"/>
    <w:basedOn w:val="Liguvaikefont"/>
    <w:link w:val="Kehatekst"/>
    <w:rsid w:val="002357E3"/>
    <w:rPr>
      <w:rFonts w:ascii="Arial" w:hAnsi="Arial" w:cs="Arial"/>
      <w:szCs w:val="24"/>
      <w:lang w:val="et-EE"/>
    </w:rPr>
  </w:style>
  <w:style w:type="character" w:customStyle="1" w:styleId="PisMrk">
    <w:name w:val="Päis Märk"/>
    <w:basedOn w:val="Liguvaikefont"/>
    <w:link w:val="Pis"/>
    <w:semiHidden/>
    <w:rsid w:val="006F4493"/>
    <w:rPr>
      <w:rFonts w:ascii="Garamond" w:hAnsi="Garamond"/>
      <w:sz w:val="26"/>
      <w:szCs w:val="24"/>
      <w:lang w:val="et-EE"/>
    </w:rPr>
  </w:style>
  <w:style w:type="character" w:styleId="Hperlink">
    <w:name w:val="Hyperlink"/>
    <w:basedOn w:val="Liguvaikefont"/>
    <w:rsid w:val="00DB255E"/>
    <w:rPr>
      <w:color w:val="0000FF"/>
      <w:u w:val="single"/>
    </w:rPr>
  </w:style>
  <w:style w:type="character" w:styleId="Tugev">
    <w:name w:val="Strong"/>
    <w:basedOn w:val="Liguvaikefont"/>
    <w:uiPriority w:val="22"/>
    <w:qFormat/>
    <w:rsid w:val="00F15626"/>
    <w:rPr>
      <w:b/>
      <w:bCs/>
    </w:rPr>
  </w:style>
  <w:style w:type="paragraph" w:customStyle="1" w:styleId="Default">
    <w:name w:val="Default"/>
    <w:rsid w:val="00AF38E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oendilik">
    <w:name w:val="List Paragraph"/>
    <w:basedOn w:val="Normaallaad"/>
    <w:uiPriority w:val="34"/>
    <w:qFormat/>
    <w:rsid w:val="00B8517E"/>
    <w:pPr>
      <w:ind w:left="720"/>
      <w:contextualSpacing/>
    </w:pPr>
  </w:style>
  <w:style w:type="character" w:styleId="Klastatudhperlink">
    <w:name w:val="FollowedHyperlink"/>
    <w:basedOn w:val="Liguvaikefont"/>
    <w:uiPriority w:val="99"/>
    <w:semiHidden/>
    <w:unhideWhenUsed/>
    <w:rsid w:val="00421126"/>
    <w:rPr>
      <w:color w:val="800080" w:themeColor="followed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DE58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42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s.ee" TargetMode="External"/><Relationship Id="rId13" Type="http://schemas.openxmlformats.org/officeDocument/2006/relationships/hyperlink" Target="mailto:v.sepp@ts.ee" TargetMode="External"/><Relationship Id="rId18" Type="http://schemas.openxmlformats.org/officeDocument/2006/relationships/hyperlink" Target="mailto:m.abe@ts.ee" TargetMode="External"/><Relationship Id="rId26" Type="http://schemas.openxmlformats.org/officeDocument/2006/relationships/hyperlink" Target="mailto:g.konstantinov@ts.ee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ts.ee/energeetika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tivis@stivis.ee" TargetMode="External"/><Relationship Id="rId17" Type="http://schemas.openxmlformats.org/officeDocument/2006/relationships/hyperlink" Target="mailto:j.toiger@ts.ee" TargetMode="External"/><Relationship Id="rId25" Type="http://schemas.openxmlformats.org/officeDocument/2006/relationships/hyperlink" Target="mailto:stivis@stivis.ee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.plahhutin@ts.ee" TargetMode="External"/><Relationship Id="rId20" Type="http://schemas.openxmlformats.org/officeDocument/2006/relationships/hyperlink" Target="http://www.ts.ee/eeskirjad-tasud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k.ee/" TargetMode="External"/><Relationship Id="rId24" Type="http://schemas.openxmlformats.org/officeDocument/2006/relationships/hyperlink" Target="mailto:tk@tk.e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.konstantinov@ts.ee" TargetMode="External"/><Relationship Id="rId23" Type="http://schemas.openxmlformats.org/officeDocument/2006/relationships/hyperlink" Target="mailto:luba.muugasadam@ts.ee" TargetMode="External"/><Relationship Id="rId28" Type="http://schemas.openxmlformats.org/officeDocument/2006/relationships/footer" Target="footer2.xml"/><Relationship Id="rId10" Type="http://schemas.openxmlformats.org/officeDocument/2006/relationships/hyperlink" Target="http://ts.ee/taotluste-vormid-rakendused" TargetMode="External"/><Relationship Id="rId19" Type="http://schemas.openxmlformats.org/officeDocument/2006/relationships/hyperlink" Target="mailto:g.konstantinov@ts.ee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uba.muugasadam@ts.ee" TargetMode="External"/><Relationship Id="rId14" Type="http://schemas.openxmlformats.org/officeDocument/2006/relationships/hyperlink" Target="mailto:a.linnamagi@ts.ee" TargetMode="External"/><Relationship Id="rId22" Type="http://schemas.openxmlformats.org/officeDocument/2006/relationships/hyperlink" Target="mailto:m.halilova@ts.ee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A8AEB-70E5-4658-A0ED-BF558619C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3</Pages>
  <Words>1036</Words>
  <Characters>8267</Characters>
  <Application>Microsoft Office Word</Application>
  <DocSecurity>0</DocSecurity>
  <Lines>68</Lines>
  <Paragraphs>18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Lisa 1</vt:lpstr>
      <vt:lpstr>Lisa 1</vt:lpstr>
    </vt:vector>
  </TitlesOfParts>
  <Company>TS</Company>
  <LinksUpToDate>false</LinksUpToDate>
  <CharactersWithSpaces>9285</CharactersWithSpaces>
  <SharedDoc>false</SharedDoc>
  <HLinks>
    <vt:vector size="6" baseType="variant">
      <vt:variant>
        <vt:i4>7798895</vt:i4>
      </vt:variant>
      <vt:variant>
        <vt:i4>0</vt:i4>
      </vt:variant>
      <vt:variant>
        <vt:i4>0</vt:i4>
      </vt:variant>
      <vt:variant>
        <vt:i4>5</vt:i4>
      </vt:variant>
      <vt:variant>
        <vt:lpwstr>http://www.ets.ee/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Lisa 1</dc:title>
  <dc:subject/>
  <dc:creator>GK</dc:creator>
  <cp:keywords/>
  <dc:description/>
  <cp:lastModifiedBy>Miina Halilova</cp:lastModifiedBy>
  <cp:revision>21</cp:revision>
  <cp:lastPrinted>2020-01-13T06:39:00Z</cp:lastPrinted>
  <dcterms:created xsi:type="dcterms:W3CDTF">2020-01-02T09:32:00Z</dcterms:created>
  <dcterms:modified xsi:type="dcterms:W3CDTF">2020-01-14T08:26:00Z</dcterms:modified>
</cp:coreProperties>
</file>